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475E0F" w14:textId="4C144E35" w:rsidR="00594D3F" w:rsidRDefault="001D2AF0" w:rsidP="003E7A5B">
      <w:pPr>
        <w:jc w:val="center"/>
        <w:rPr>
          <w:rFonts w:ascii="Times New Roman" w:hAnsi="Times New Roman"/>
          <w:b/>
          <w:sz w:val="24"/>
          <w:szCs w:val="24"/>
        </w:rPr>
      </w:pPr>
      <w:r>
        <w:rPr>
          <w:rFonts w:ascii="Times New Roman" w:hAnsi="Times New Roman"/>
          <w:b/>
          <w:sz w:val="24"/>
          <w:szCs w:val="24"/>
        </w:rPr>
        <w:t>1</w:t>
      </w:r>
      <w:r w:rsidR="00594D3F">
        <w:rPr>
          <w:rFonts w:ascii="Times New Roman" w:hAnsi="Times New Roman"/>
          <w:b/>
          <w:sz w:val="24"/>
          <w:szCs w:val="24"/>
        </w:rPr>
        <w:t xml:space="preserve"> pirkimo dalis</w:t>
      </w:r>
    </w:p>
    <w:p w14:paraId="62571A18" w14:textId="73A2DEB9" w:rsidR="003E7A5B" w:rsidRDefault="003E7A5B" w:rsidP="003E7A5B">
      <w:pPr>
        <w:jc w:val="center"/>
        <w:rPr>
          <w:rFonts w:ascii="Times New Roman" w:hAnsi="Times New Roman"/>
          <w:b/>
          <w:sz w:val="24"/>
          <w:szCs w:val="24"/>
        </w:rPr>
      </w:pPr>
      <w:r w:rsidRPr="003D2F26">
        <w:rPr>
          <w:rFonts w:ascii="Times New Roman" w:hAnsi="Times New Roman"/>
          <w:b/>
          <w:sz w:val="24"/>
          <w:szCs w:val="24"/>
        </w:rPr>
        <w:t>TECHNINĖ SPECIFIKACIJA</w:t>
      </w:r>
    </w:p>
    <w:p w14:paraId="613400A1" w14:textId="2E242FE6" w:rsidR="00594D3F" w:rsidRPr="003D2F26" w:rsidRDefault="00594D3F" w:rsidP="003E7A5B">
      <w:pPr>
        <w:jc w:val="center"/>
        <w:rPr>
          <w:rFonts w:ascii="Times New Roman" w:hAnsi="Times New Roman"/>
          <w:b/>
          <w:sz w:val="24"/>
          <w:szCs w:val="24"/>
        </w:rPr>
      </w:pPr>
      <w:r w:rsidRPr="00B971AA">
        <w:rPr>
          <w:rFonts w:ascii="Times New Roman" w:hAnsi="Times New Roman"/>
          <w:b/>
          <w:sz w:val="24"/>
          <w:szCs w:val="24"/>
        </w:rPr>
        <w:t>Spiningo dviratis 1vnt.</w:t>
      </w:r>
    </w:p>
    <w:p w14:paraId="7F0743D4" w14:textId="77777777" w:rsidR="005B4746" w:rsidRDefault="005B4746" w:rsidP="005B4746">
      <w:pPr>
        <w:tabs>
          <w:tab w:val="left" w:pos="-142"/>
          <w:tab w:val="left" w:pos="1418"/>
        </w:tabs>
        <w:spacing w:after="0" w:line="240" w:lineRule="auto"/>
        <w:ind w:left="-142" w:firstLine="993"/>
        <w:jc w:val="both"/>
        <w:rPr>
          <w:rFonts w:ascii="Times New Roman" w:hAnsi="Times New Roman"/>
          <w:i/>
          <w:iCs/>
          <w:sz w:val="24"/>
          <w:szCs w:val="24"/>
        </w:rPr>
      </w:pPr>
      <w:r>
        <w:rPr>
          <w:rFonts w:ascii="Times New Roman" w:hAnsi="Times New Roman"/>
          <w:b/>
          <w:bCs/>
          <w:i/>
          <w:iCs/>
          <w:sz w:val="24"/>
          <w:szCs w:val="24"/>
        </w:rPr>
        <w:t>Tiekėjui</w:t>
      </w:r>
      <w:r w:rsidRPr="00FB727E">
        <w:rPr>
          <w:rFonts w:ascii="Times New Roman" w:hAnsi="Times New Roman"/>
          <w:b/>
          <w:bCs/>
          <w:i/>
          <w:iCs/>
          <w:sz w:val="24"/>
          <w:szCs w:val="24"/>
        </w:rPr>
        <w:t xml:space="preserve"> įrodant siūlomos prekės atitiktį techninės specifikacijos reikalavimams, </w:t>
      </w:r>
      <w:r>
        <w:rPr>
          <w:rFonts w:ascii="Times New Roman" w:hAnsi="Times New Roman"/>
          <w:b/>
          <w:bCs/>
          <w:i/>
          <w:iCs/>
          <w:sz w:val="24"/>
          <w:szCs w:val="24"/>
        </w:rPr>
        <w:t xml:space="preserve">turi būti </w:t>
      </w:r>
      <w:r w:rsidRPr="00FB727E">
        <w:rPr>
          <w:rFonts w:ascii="Times New Roman" w:hAnsi="Times New Roman"/>
          <w:b/>
          <w:bCs/>
          <w:i/>
          <w:iCs/>
          <w:sz w:val="24"/>
          <w:szCs w:val="24"/>
        </w:rPr>
        <w:t>pateikiami prekės gamintojo dokumentai</w:t>
      </w:r>
      <w:r>
        <w:rPr>
          <w:rFonts w:ascii="Times New Roman" w:hAnsi="Times New Roman"/>
          <w:b/>
          <w:bCs/>
          <w:i/>
          <w:iCs/>
          <w:sz w:val="24"/>
          <w:szCs w:val="24"/>
        </w:rPr>
        <w:t>*</w:t>
      </w:r>
      <w:r w:rsidRPr="00FB727E">
        <w:rPr>
          <w:rFonts w:ascii="Times New Roman" w:hAnsi="Times New Roman"/>
          <w:b/>
          <w:bCs/>
          <w:i/>
          <w:iCs/>
          <w:sz w:val="24"/>
          <w:szCs w:val="24"/>
        </w:rPr>
        <w:t xml:space="preserve"> </w:t>
      </w:r>
      <w:r w:rsidRPr="00FB727E">
        <w:rPr>
          <w:rFonts w:ascii="Times New Roman" w:hAnsi="Times New Roman"/>
          <w:i/>
          <w:iCs/>
          <w:sz w:val="24"/>
          <w:szCs w:val="24"/>
        </w:rPr>
        <w:t>(techninės specifikacijos, katalogų, bukletų kopijos, internetinės nuorodos į prekių gamintojo puslapius, atitinkamą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techninės specifikacijos reikalavimą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patvirtinanti (-</w:t>
      </w:r>
      <w:proofErr w:type="spellStart"/>
      <w:r w:rsidRPr="00FB727E">
        <w:rPr>
          <w:rFonts w:ascii="Times New Roman" w:hAnsi="Times New Roman"/>
          <w:i/>
          <w:iCs/>
          <w:sz w:val="24"/>
          <w:szCs w:val="24"/>
        </w:rPr>
        <w:t>čios</w:t>
      </w:r>
      <w:proofErr w:type="spellEnd"/>
      <w:r w:rsidRPr="00FB727E">
        <w:rPr>
          <w:rFonts w:ascii="Times New Roman" w:hAnsi="Times New Roman"/>
          <w:i/>
          <w:iCs/>
          <w:sz w:val="24"/>
          <w:szCs w:val="24"/>
        </w:rPr>
        <w:t>) momentinė (-ės) ekrano kopija (-</w:t>
      </w:r>
      <w:proofErr w:type="spellStart"/>
      <w:r w:rsidRPr="00FB727E">
        <w:rPr>
          <w:rFonts w:ascii="Times New Roman" w:hAnsi="Times New Roman"/>
          <w:i/>
          <w:iCs/>
          <w:sz w:val="24"/>
          <w:szCs w:val="24"/>
        </w:rPr>
        <w:t>os</w:t>
      </w:r>
      <w:proofErr w:type="spellEnd"/>
      <w:r w:rsidRPr="00FB727E">
        <w:rPr>
          <w:rFonts w:ascii="Times New Roman" w:hAnsi="Times New Roman"/>
          <w:i/>
          <w:iCs/>
          <w:sz w:val="24"/>
          <w:szCs w:val="24"/>
        </w:rPr>
        <w:t>)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(tokiu atveju momentinėje ekrano kopijoje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xml:space="preserve">)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w:t>
      </w:r>
      <w:proofErr w:type="spellStart"/>
      <w:r w:rsidRPr="00FB727E">
        <w:rPr>
          <w:rFonts w:ascii="Times New Roman" w:hAnsi="Times New Roman"/>
          <w:i/>
          <w:iCs/>
          <w:sz w:val="24"/>
          <w:szCs w:val="24"/>
        </w:rPr>
        <w:t>patvirtinimus</w:t>
      </w:r>
      <w:proofErr w:type="spellEnd"/>
      <w:r w:rsidRPr="00FB727E">
        <w:rPr>
          <w:rFonts w:ascii="Times New Roman" w:hAnsi="Times New Roman"/>
          <w:i/>
          <w:iCs/>
          <w:sz w:val="24"/>
          <w:szCs w:val="24"/>
        </w:rPr>
        <w:t xml:space="preserve">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54C22881" w14:textId="77777777" w:rsidR="005B4746" w:rsidRPr="003E50D2" w:rsidRDefault="005B4746" w:rsidP="005B4746">
      <w:pPr>
        <w:tabs>
          <w:tab w:val="left" w:pos="-142"/>
          <w:tab w:val="left" w:pos="1418"/>
        </w:tabs>
        <w:spacing w:after="0" w:line="240" w:lineRule="auto"/>
        <w:ind w:left="-142" w:firstLine="993"/>
        <w:jc w:val="both"/>
        <w:rPr>
          <w:rFonts w:ascii="Times New Roman" w:hAnsi="Times New Roman"/>
          <w:b/>
          <w:bCs/>
          <w:i/>
          <w:iCs/>
          <w:color w:val="FF0000"/>
        </w:rPr>
      </w:pPr>
      <w:r w:rsidRPr="003E50D2">
        <w:rPr>
          <w:rFonts w:ascii="Times New Roman" w:hAnsi="Times New Roman"/>
          <w:b/>
          <w:bCs/>
          <w:i/>
          <w:iCs/>
          <w:color w:val="FF0000"/>
        </w:rPr>
        <w:t xml:space="preserve">*Šių dokumentų bus prašoma galimo pirkimo laimėtojo (ekonomiškai naudingiausią pasiūlymą pateikusio tiekėjo), siekdamas įrodyti atitikimą, </w:t>
      </w:r>
      <w:r>
        <w:rPr>
          <w:rFonts w:ascii="Times New Roman" w:hAnsi="Times New Roman"/>
          <w:b/>
          <w:bCs/>
          <w:i/>
          <w:iCs/>
          <w:color w:val="FF0000"/>
        </w:rPr>
        <w:t xml:space="preserve">šiuose </w:t>
      </w:r>
      <w:r w:rsidRPr="003E50D2">
        <w:rPr>
          <w:rFonts w:ascii="Times New Roman" w:hAnsi="Times New Roman"/>
          <w:b/>
          <w:bCs/>
          <w:i/>
          <w:iCs/>
          <w:color w:val="FF0000"/>
        </w:rPr>
        <w:t>dokumentuose tiekėjas privalo pažymėti kurį techninės specifikacijos reikala</w:t>
      </w:r>
      <w:r>
        <w:rPr>
          <w:rFonts w:ascii="Times New Roman" w:hAnsi="Times New Roman"/>
          <w:b/>
          <w:bCs/>
          <w:i/>
          <w:iCs/>
          <w:color w:val="FF0000"/>
        </w:rPr>
        <w:t>ujamos charakteristikos</w:t>
      </w:r>
      <w:r w:rsidRPr="003E50D2">
        <w:rPr>
          <w:rFonts w:ascii="Times New Roman" w:hAnsi="Times New Roman"/>
          <w:b/>
          <w:bCs/>
          <w:i/>
          <w:iCs/>
          <w:color w:val="FF0000"/>
        </w:rPr>
        <w:t xml:space="preserve"> punktą atitinka.</w:t>
      </w:r>
    </w:p>
    <w:p w14:paraId="3798CCE2" w14:textId="77777777" w:rsidR="005B4746" w:rsidRPr="00A81BA4" w:rsidRDefault="005B4746" w:rsidP="005B4746">
      <w:pPr>
        <w:tabs>
          <w:tab w:val="left" w:pos="-142"/>
          <w:tab w:val="left" w:pos="1418"/>
        </w:tabs>
        <w:spacing w:after="0" w:line="240" w:lineRule="auto"/>
        <w:ind w:left="-142" w:firstLine="993"/>
        <w:jc w:val="both"/>
        <w:rPr>
          <w:rFonts w:ascii="Times New Roman" w:hAnsi="Times New Roman"/>
        </w:rPr>
      </w:pPr>
      <w:r w:rsidRPr="00A81BA4">
        <w:rPr>
          <w:rFonts w:ascii="Times New Roman" w:hAnsi="Times New Roman"/>
        </w:rPr>
        <w:t xml:space="preserve">Tiekėjo siūloma prekė turi atitikti ir tiekėjas </w:t>
      </w:r>
      <w:r w:rsidRPr="00145B22">
        <w:rPr>
          <w:rFonts w:ascii="Times New Roman" w:hAnsi="Times New Roman"/>
          <w:b/>
        </w:rPr>
        <w:t>turi įrodyt</w:t>
      </w:r>
      <w:r w:rsidRPr="00A81BA4">
        <w:rPr>
          <w:rFonts w:ascii="Times New Roman" w:hAnsi="Times New Roman"/>
        </w:rPr>
        <w:t xml:space="preserve">i, kad siūloma </w:t>
      </w:r>
      <w:r w:rsidRPr="00145B22">
        <w:rPr>
          <w:rFonts w:ascii="Times New Roman" w:hAnsi="Times New Roman"/>
          <w:b/>
        </w:rPr>
        <w:t>prekė atitinka visus techninėje specifikacijoje nurodytus reikalavimus</w:t>
      </w:r>
      <w:r w:rsidRPr="00A81BA4">
        <w:rPr>
          <w:rFonts w:ascii="Times New Roman" w:hAnsi="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4290F56B" w14:textId="77777777" w:rsidR="003E7A5B" w:rsidRDefault="003E7A5B" w:rsidP="003E7A5B">
      <w:pPr>
        <w:jc w:val="center"/>
        <w:rPr>
          <w:rFonts w:ascii="Times New Roman" w:hAnsi="Times New Roman"/>
          <w:b/>
          <w:sz w:val="24"/>
        </w:rPr>
      </w:pPr>
    </w:p>
    <w:p w14:paraId="4E23D686" w14:textId="77777777" w:rsidR="003E7A5B" w:rsidRPr="00D179DD" w:rsidRDefault="003E7A5B" w:rsidP="003E7A5B">
      <w:pPr>
        <w:spacing w:after="0" w:line="240" w:lineRule="auto"/>
        <w:rPr>
          <w:rFonts w:ascii="Times New Roman" w:hAnsi="Times New Roman"/>
          <w:b/>
          <w:color w:val="000000"/>
          <w:sz w:val="24"/>
        </w:rPr>
      </w:pPr>
      <w:r>
        <w:rPr>
          <w:rFonts w:ascii="Times New Roman" w:hAnsi="Times New Roman"/>
          <w:b/>
          <w:color w:val="000000"/>
          <w:sz w:val="24"/>
        </w:rPr>
        <w:t xml:space="preserve">1. </w:t>
      </w:r>
      <w:r w:rsidRPr="00D179DD">
        <w:rPr>
          <w:rFonts w:ascii="Times New Roman" w:hAnsi="Times New Roman"/>
          <w:b/>
          <w:color w:val="000000"/>
          <w:sz w:val="24"/>
        </w:rPr>
        <w:t>Bendrosios sąlygos:</w:t>
      </w:r>
    </w:p>
    <w:p w14:paraId="4FE9A58D" w14:textId="77777777" w:rsidR="003E7A5B" w:rsidRPr="00D179DD" w:rsidRDefault="003E7A5B" w:rsidP="003E7A5B">
      <w:pPr>
        <w:tabs>
          <w:tab w:val="left" w:pos="0"/>
          <w:tab w:val="left" w:pos="720"/>
        </w:tabs>
        <w:spacing w:after="0" w:line="240" w:lineRule="auto"/>
        <w:jc w:val="both"/>
        <w:rPr>
          <w:rFonts w:ascii="Times New Roman" w:hAnsi="Times New Roman"/>
          <w:color w:val="000000"/>
          <w:sz w:val="24"/>
        </w:rPr>
      </w:pPr>
      <w:r>
        <w:rPr>
          <w:rFonts w:ascii="Times New Roman" w:hAnsi="Times New Roman"/>
          <w:color w:val="000000"/>
          <w:sz w:val="24"/>
        </w:rPr>
        <w:t xml:space="preserve">1.1. </w:t>
      </w:r>
      <w:r w:rsidRPr="00D179DD">
        <w:rPr>
          <w:rFonts w:ascii="Times New Roman" w:hAnsi="Times New Roman"/>
          <w:color w:val="000000"/>
          <w:sz w:val="24"/>
        </w:rPr>
        <w:t xml:space="preserve">Prekės pristatymo terminas – ne vėliau kaip per </w:t>
      </w:r>
      <w:r>
        <w:rPr>
          <w:rFonts w:ascii="Times New Roman" w:hAnsi="Times New Roman"/>
          <w:color w:val="000000" w:themeColor="text1"/>
          <w:sz w:val="24"/>
        </w:rPr>
        <w:t>3 mėnesius</w:t>
      </w:r>
      <w:r w:rsidRPr="0087108E">
        <w:rPr>
          <w:rFonts w:ascii="Times New Roman" w:hAnsi="Times New Roman"/>
          <w:color w:val="000000" w:themeColor="text1"/>
          <w:sz w:val="24"/>
        </w:rPr>
        <w:t xml:space="preserve"> </w:t>
      </w:r>
      <w:r w:rsidRPr="00D179DD">
        <w:rPr>
          <w:rFonts w:ascii="Times New Roman" w:hAnsi="Times New Roman"/>
          <w:color w:val="000000"/>
          <w:sz w:val="24"/>
        </w:rPr>
        <w:t xml:space="preserve">nuo Prekės pirkimo ir </w:t>
      </w:r>
    </w:p>
    <w:p w14:paraId="5180E804" w14:textId="77777777" w:rsidR="003E7A5B" w:rsidRPr="00D179DD" w:rsidRDefault="003E7A5B" w:rsidP="003E7A5B">
      <w:pPr>
        <w:tabs>
          <w:tab w:val="left" w:pos="0"/>
          <w:tab w:val="left" w:pos="720"/>
          <w:tab w:val="left" w:pos="1440"/>
        </w:tabs>
        <w:spacing w:after="0" w:line="240" w:lineRule="auto"/>
        <w:jc w:val="both"/>
        <w:rPr>
          <w:rFonts w:ascii="Times New Roman" w:hAnsi="Times New Roman"/>
          <w:color w:val="000000"/>
          <w:sz w:val="24"/>
        </w:rPr>
      </w:pPr>
      <w:r>
        <w:rPr>
          <w:rFonts w:ascii="Times New Roman" w:hAnsi="Times New Roman"/>
          <w:color w:val="000000"/>
          <w:sz w:val="24"/>
        </w:rPr>
        <w:t>pardavimo sutarties pasirašymo;</w:t>
      </w:r>
    </w:p>
    <w:p w14:paraId="5951BA77" w14:textId="77777777" w:rsidR="003E7A5B" w:rsidRDefault="003E7A5B" w:rsidP="003E7A5B">
      <w:pPr>
        <w:spacing w:after="0" w:line="240" w:lineRule="auto"/>
        <w:jc w:val="both"/>
        <w:rPr>
          <w:rFonts w:ascii="Times New Roman" w:hAnsi="Times New Roman"/>
          <w:color w:val="000000"/>
          <w:sz w:val="24"/>
        </w:rPr>
      </w:pPr>
      <w:r>
        <w:rPr>
          <w:rFonts w:ascii="Times New Roman" w:hAnsi="Times New Roman"/>
          <w:color w:val="000000"/>
          <w:sz w:val="24"/>
        </w:rPr>
        <w:t xml:space="preserve">1.2. </w:t>
      </w:r>
      <w:r w:rsidRPr="00D179DD">
        <w:rPr>
          <w:rFonts w:ascii="Times New Roman" w:hAnsi="Times New Roman"/>
          <w:color w:val="000000"/>
          <w:sz w:val="24"/>
        </w:rPr>
        <w:t xml:space="preserve">Prekės pristatymo vieta – </w:t>
      </w:r>
      <w:r w:rsidRPr="00DD6829">
        <w:rPr>
          <w:rFonts w:ascii="Times New Roman" w:hAnsi="Times New Roman"/>
          <w:color w:val="000000"/>
          <w:sz w:val="24"/>
        </w:rPr>
        <w:t>Šatrijos g.3-1, LT -98114,Skuodas</w:t>
      </w:r>
      <w:r>
        <w:rPr>
          <w:rFonts w:ascii="Times New Roman" w:hAnsi="Times New Roman"/>
          <w:color w:val="000000"/>
          <w:sz w:val="24"/>
        </w:rPr>
        <w:t>;</w:t>
      </w:r>
    </w:p>
    <w:p w14:paraId="2F6B5F58" w14:textId="77777777" w:rsidR="003E7A5B" w:rsidRDefault="003E7A5B" w:rsidP="003E7A5B">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1.3. Prekės turi būti visiškai sukomplektuotos, su visais dokumentais bei priklausiniais: maitinimo kabeliais, baterijomis, transportavimo dėklais, USB kabeliais ir kt.;</w:t>
      </w:r>
    </w:p>
    <w:p w14:paraId="45356CF7" w14:textId="77777777" w:rsidR="003E7A5B" w:rsidRDefault="003E7A5B" w:rsidP="003E7A5B">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1.4. Prekių pakuotėse turi būti naudojimo instrukcijos knygelės, kuriose turi būti nurodyta prietaiso naudojimo instrukcija, garantinio laikotarpio terminas.</w:t>
      </w:r>
    </w:p>
    <w:p w14:paraId="2DA209D6" w14:textId="77777777" w:rsidR="003E7A5B" w:rsidRDefault="003E7A5B" w:rsidP="003E7A5B">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1.5.</w:t>
      </w:r>
      <w:r w:rsidRPr="003A49A6">
        <w:rPr>
          <w:rFonts w:ascii="Times New Roman" w:hAnsi="Times New Roman"/>
          <w:sz w:val="24"/>
          <w:szCs w:val="24"/>
        </w:rPr>
        <w:t xml:space="preserve"> </w:t>
      </w:r>
      <w:r w:rsidRPr="003A49A6">
        <w:rPr>
          <w:rFonts w:ascii="Times New Roman" w:hAnsi="Times New Roman"/>
          <w:color w:val="000000" w:themeColor="text1"/>
          <w:sz w:val="24"/>
          <w:szCs w:val="24"/>
          <w:lang w:eastAsia="lt-LT"/>
        </w:rPr>
        <w:t>Tiekėjas patvirtinta, kad įrangos pristatymas į gydymo įstaigą, iškrovimas, pervežimas į montavimo vietą, montavimas, po montavimo likusių įpakavimo medžiagų išvežimas (utilizavimas), išbandymas, medicininio personalo ir/ar gydymo įstaigos inžinierių apmokymas įskaičiuotas į galutinę pasiūlymo kainą.</w:t>
      </w:r>
    </w:p>
    <w:p w14:paraId="5838DB2D" w14:textId="77777777" w:rsidR="00594D3F" w:rsidRDefault="00594D3F" w:rsidP="00594D3F">
      <w:pPr>
        <w:spacing w:after="0" w:line="240" w:lineRule="auto"/>
        <w:rPr>
          <w:rFonts w:ascii="Times New Roman" w:hAnsi="Times New Roman"/>
          <w:sz w:val="24"/>
          <w:szCs w:val="24"/>
        </w:rPr>
      </w:pPr>
      <w:r>
        <w:rPr>
          <w:rFonts w:ascii="Times New Roman" w:hAnsi="Times New Roman"/>
          <w:color w:val="000000" w:themeColor="text1"/>
          <w:sz w:val="24"/>
          <w:szCs w:val="24"/>
          <w:lang w:eastAsia="lt-LT"/>
        </w:rPr>
        <w:t>1.6.</w:t>
      </w:r>
      <w:r w:rsidRPr="0026581A">
        <w:rPr>
          <w:rFonts w:ascii="Times New Roman" w:hAnsi="Times New Roman"/>
          <w:sz w:val="24"/>
          <w:szCs w:val="24"/>
        </w:rPr>
        <w:t xml:space="preserve"> </w:t>
      </w:r>
      <w:r w:rsidRPr="00374657">
        <w:rPr>
          <w:rFonts w:ascii="Times New Roman" w:hAnsi="Times New Roman"/>
          <w:sz w:val="24"/>
          <w:szCs w:val="24"/>
        </w:rPr>
        <w:t>Garantinio aptarnavimo laikotarpis turi būti</w:t>
      </w:r>
      <w:r>
        <w:rPr>
          <w:rFonts w:ascii="Times New Roman" w:hAnsi="Times New Roman"/>
          <w:sz w:val="24"/>
          <w:szCs w:val="24"/>
        </w:rPr>
        <w:t xml:space="preserve"> n</w:t>
      </w:r>
      <w:r w:rsidRPr="00374657">
        <w:rPr>
          <w:rFonts w:ascii="Times New Roman" w:hAnsi="Times New Roman"/>
          <w:sz w:val="24"/>
          <w:szCs w:val="24"/>
        </w:rPr>
        <w:t>e maž</w:t>
      </w:r>
      <w:r>
        <w:rPr>
          <w:rFonts w:ascii="Times New Roman" w:hAnsi="Times New Roman"/>
          <w:sz w:val="24"/>
          <w:szCs w:val="24"/>
        </w:rPr>
        <w:t>esnis</w:t>
      </w:r>
      <w:r w:rsidRPr="00374657">
        <w:rPr>
          <w:rFonts w:ascii="Times New Roman" w:hAnsi="Times New Roman"/>
          <w:sz w:val="24"/>
          <w:szCs w:val="24"/>
        </w:rPr>
        <w:t xml:space="preserve"> kaip 24 mėn</w:t>
      </w:r>
      <w:r>
        <w:rPr>
          <w:rFonts w:ascii="Times New Roman" w:hAnsi="Times New Roman"/>
          <w:sz w:val="24"/>
          <w:szCs w:val="24"/>
        </w:rPr>
        <w:t>.</w:t>
      </w:r>
    </w:p>
    <w:p w14:paraId="183D43F6" w14:textId="77777777" w:rsidR="00594D3F" w:rsidRPr="009369C7" w:rsidRDefault="00594D3F" w:rsidP="00594D3F">
      <w:pPr>
        <w:spacing w:after="0" w:line="240" w:lineRule="auto"/>
        <w:rPr>
          <w:rFonts w:ascii="Times New Roman" w:hAnsi="Times New Roman"/>
          <w:sz w:val="24"/>
          <w:szCs w:val="24"/>
        </w:rPr>
      </w:pPr>
      <w:r>
        <w:rPr>
          <w:rFonts w:ascii="Times New Roman" w:hAnsi="Times New Roman"/>
          <w:sz w:val="24"/>
          <w:szCs w:val="24"/>
        </w:rPr>
        <w:t xml:space="preserve">1.7. </w:t>
      </w:r>
      <w:r w:rsidRPr="00374657">
        <w:rPr>
          <w:rFonts w:ascii="Times New Roman" w:hAnsi="Times New Roman"/>
          <w:sz w:val="24"/>
          <w:szCs w:val="24"/>
        </w:rPr>
        <w:t xml:space="preserve">Įranga turi būti nauja, neatnaujinta (angl. </w:t>
      </w:r>
      <w:proofErr w:type="spellStart"/>
      <w:r w:rsidRPr="00374657">
        <w:rPr>
          <w:rFonts w:ascii="Times New Roman" w:hAnsi="Times New Roman"/>
          <w:sz w:val="24"/>
          <w:szCs w:val="24"/>
        </w:rPr>
        <w:t>refurbished</w:t>
      </w:r>
      <w:proofErr w:type="spellEnd"/>
      <w:r w:rsidRPr="00374657">
        <w:rPr>
          <w:rFonts w:ascii="Times New Roman" w:hAnsi="Times New Roman"/>
          <w:sz w:val="24"/>
          <w:szCs w:val="24"/>
        </w:rPr>
        <w:t>), pagaminta ne anksčiau negu 12 mėn. pristatymo dieną.</w:t>
      </w:r>
    </w:p>
    <w:p w14:paraId="6751A0D2" w14:textId="77777777" w:rsidR="003E7A5B" w:rsidRDefault="003E7A5B" w:rsidP="003E7A5B">
      <w:pPr>
        <w:rPr>
          <w:rFonts w:ascii="Times New Roman" w:hAnsi="Times New Roman"/>
          <w:sz w:val="24"/>
          <w:szCs w:val="24"/>
          <w:lang w:eastAsia="lt-LT"/>
        </w:rPr>
      </w:pPr>
    </w:p>
    <w:p w14:paraId="1504CD67" w14:textId="77777777" w:rsidR="00594D3F" w:rsidRPr="00091CC8" w:rsidRDefault="00594D3F" w:rsidP="005B4746">
      <w:pPr>
        <w:spacing w:after="0"/>
        <w:rPr>
          <w:rFonts w:ascii="Times New Roman" w:hAnsi="Times New Roman"/>
          <w:b/>
          <w:bCs/>
          <w:sz w:val="24"/>
          <w:szCs w:val="24"/>
        </w:rPr>
      </w:pPr>
      <w:r>
        <w:rPr>
          <w:rFonts w:ascii="Times New Roman" w:hAnsi="Times New Roman"/>
          <w:b/>
          <w:bCs/>
          <w:sz w:val="24"/>
          <w:szCs w:val="24"/>
        </w:rPr>
        <w:t>2</w:t>
      </w:r>
      <w:r w:rsidRPr="00091CC8">
        <w:rPr>
          <w:rFonts w:ascii="Times New Roman" w:hAnsi="Times New Roman"/>
          <w:b/>
          <w:bCs/>
          <w:sz w:val="24"/>
          <w:szCs w:val="24"/>
        </w:rPr>
        <w:t>. P</w:t>
      </w:r>
      <w:r>
        <w:rPr>
          <w:rFonts w:ascii="Times New Roman" w:hAnsi="Times New Roman"/>
          <w:b/>
          <w:bCs/>
          <w:sz w:val="24"/>
          <w:szCs w:val="24"/>
        </w:rPr>
        <w:t>erkamo objekto privalomieji techniniai reikalavimai:</w:t>
      </w:r>
    </w:p>
    <w:tbl>
      <w:tblPr>
        <w:tblW w:w="10260" w:type="dxa"/>
        <w:tblInd w:w="-432" w:type="dxa"/>
        <w:tblLayout w:type="fixed"/>
        <w:tblCellMar>
          <w:left w:w="40" w:type="dxa"/>
          <w:right w:w="40" w:type="dxa"/>
        </w:tblCellMar>
        <w:tblLook w:val="04A0" w:firstRow="1" w:lastRow="0" w:firstColumn="1" w:lastColumn="0" w:noHBand="0" w:noVBand="1"/>
      </w:tblPr>
      <w:tblGrid>
        <w:gridCol w:w="316"/>
        <w:gridCol w:w="817"/>
        <w:gridCol w:w="2575"/>
        <w:gridCol w:w="604"/>
        <w:gridCol w:w="1926"/>
        <w:gridCol w:w="54"/>
        <w:gridCol w:w="701"/>
        <w:gridCol w:w="3037"/>
        <w:gridCol w:w="230"/>
      </w:tblGrid>
      <w:tr w:rsidR="003E7A5B" w:rsidRPr="00B971AA" w14:paraId="21F6980D" w14:textId="77777777" w:rsidTr="00D72507">
        <w:trPr>
          <w:trHeight w:val="1639"/>
        </w:trPr>
        <w:tc>
          <w:tcPr>
            <w:tcW w:w="1133" w:type="dxa"/>
            <w:gridSpan w:val="2"/>
            <w:tcBorders>
              <w:top w:val="single" w:sz="6" w:space="0" w:color="auto"/>
              <w:left w:val="single" w:sz="6" w:space="0" w:color="auto"/>
              <w:bottom w:val="single" w:sz="6" w:space="0" w:color="auto"/>
              <w:right w:val="single" w:sz="6" w:space="0" w:color="auto"/>
            </w:tcBorders>
            <w:shd w:val="clear" w:color="auto" w:fill="FFFFFF"/>
          </w:tcPr>
          <w:p w14:paraId="7BF22605" w14:textId="77777777" w:rsidR="003E7A5B" w:rsidRPr="00B971AA" w:rsidRDefault="003E7A5B" w:rsidP="005B4746">
            <w:pPr>
              <w:spacing w:after="0"/>
              <w:rPr>
                <w:rFonts w:ascii="Times New Roman" w:hAnsi="Times New Roman"/>
                <w:b/>
                <w:bCs/>
                <w:sz w:val="24"/>
                <w:szCs w:val="24"/>
              </w:rPr>
            </w:pPr>
          </w:p>
          <w:p w14:paraId="13A9936B" w14:textId="77777777" w:rsidR="003E7A5B" w:rsidRPr="00B971AA" w:rsidRDefault="003E7A5B" w:rsidP="005B4746">
            <w:pPr>
              <w:spacing w:after="0"/>
              <w:rPr>
                <w:rFonts w:ascii="Times New Roman" w:hAnsi="Times New Roman"/>
                <w:b/>
                <w:bCs/>
                <w:sz w:val="24"/>
                <w:szCs w:val="24"/>
              </w:rPr>
            </w:pPr>
            <w:r w:rsidRPr="00B971AA">
              <w:rPr>
                <w:rFonts w:ascii="Times New Roman" w:hAnsi="Times New Roman"/>
                <w:b/>
                <w:bCs/>
                <w:sz w:val="24"/>
                <w:szCs w:val="24"/>
              </w:rPr>
              <w:t>Eil. Nr.</w:t>
            </w:r>
          </w:p>
        </w:tc>
        <w:tc>
          <w:tcPr>
            <w:tcW w:w="5105"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6B891E40" w14:textId="77777777" w:rsidR="003E7A5B" w:rsidRPr="00B971AA" w:rsidRDefault="003E7A5B" w:rsidP="005B4746">
            <w:pPr>
              <w:spacing w:after="0"/>
              <w:rPr>
                <w:rFonts w:ascii="Times New Roman" w:hAnsi="Times New Roman"/>
                <w:b/>
                <w:bCs/>
                <w:sz w:val="24"/>
                <w:szCs w:val="24"/>
              </w:rPr>
            </w:pPr>
            <w:r w:rsidRPr="00B971AA">
              <w:rPr>
                <w:rFonts w:ascii="Times New Roman" w:hAnsi="Times New Roman"/>
                <w:b/>
                <w:bCs/>
                <w:sz w:val="24"/>
                <w:szCs w:val="24"/>
              </w:rPr>
              <w:t>Techniniai parametrai -  būtinos charakteristikos ir reikalavimai</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hideMark/>
          </w:tcPr>
          <w:p w14:paraId="5C1EDF77" w14:textId="66F91D35" w:rsidR="00D72507" w:rsidRPr="000F45FD" w:rsidRDefault="00D72507" w:rsidP="00D72507">
            <w:pPr>
              <w:spacing w:after="0" w:line="240" w:lineRule="auto"/>
              <w:jc w:val="center"/>
              <w:rPr>
                <w:rFonts w:ascii="Times New Roman" w:hAnsi="Times New Roman"/>
                <w:b/>
                <w:lang w:eastAsia="lt-LT"/>
              </w:rPr>
            </w:pPr>
            <w:bookmarkStart w:id="0" w:name="_GoBack"/>
            <w:r w:rsidRPr="000F45FD">
              <w:rPr>
                <w:rFonts w:ascii="Times New Roman" w:hAnsi="Times New Roman"/>
                <w:b/>
                <w:lang w:eastAsia="lt-LT"/>
              </w:rPr>
              <w:t>Prekės/įrangos</w:t>
            </w:r>
            <w:r>
              <w:rPr>
                <w:rFonts w:ascii="Times New Roman" w:hAnsi="Times New Roman"/>
                <w:b/>
                <w:lang w:eastAsia="lt-LT"/>
              </w:rPr>
              <w:t xml:space="preserve"> </w:t>
            </w:r>
            <w:r w:rsidRPr="000F45FD">
              <w:rPr>
                <w:rFonts w:ascii="Times New Roman" w:hAnsi="Times New Roman"/>
                <w:b/>
                <w:lang w:eastAsia="lt-LT"/>
              </w:rPr>
              <w:t>pavadinimas ir rodiklių</w:t>
            </w:r>
            <w:r>
              <w:rPr>
                <w:rFonts w:ascii="Times New Roman" w:hAnsi="Times New Roman"/>
                <w:b/>
                <w:lang w:eastAsia="lt-LT"/>
              </w:rPr>
              <w:t xml:space="preserve"> </w:t>
            </w:r>
            <w:r w:rsidRPr="000F45FD">
              <w:rPr>
                <w:rFonts w:ascii="Times New Roman" w:hAnsi="Times New Roman"/>
                <w:b/>
                <w:lang w:eastAsia="lt-LT"/>
              </w:rPr>
              <w:t>reikšmės (įvardinant</w:t>
            </w:r>
            <w:r>
              <w:rPr>
                <w:rFonts w:ascii="Times New Roman" w:hAnsi="Times New Roman"/>
                <w:b/>
                <w:lang w:eastAsia="lt-LT"/>
              </w:rPr>
              <w:t xml:space="preserve"> tikslius </w:t>
            </w:r>
            <w:r w:rsidRPr="000F45FD">
              <w:rPr>
                <w:rFonts w:ascii="Times New Roman" w:hAnsi="Times New Roman"/>
                <w:b/>
                <w:lang w:eastAsia="lt-LT"/>
              </w:rPr>
              <w:t>įrangos/prekių</w:t>
            </w:r>
            <w:r>
              <w:rPr>
                <w:rFonts w:ascii="Times New Roman" w:hAnsi="Times New Roman"/>
                <w:b/>
                <w:lang w:eastAsia="lt-LT"/>
              </w:rPr>
              <w:t xml:space="preserve"> </w:t>
            </w:r>
            <w:r w:rsidRPr="000F45FD">
              <w:rPr>
                <w:rFonts w:ascii="Times New Roman" w:hAnsi="Times New Roman"/>
                <w:b/>
                <w:lang w:eastAsia="lt-LT"/>
              </w:rPr>
              <w:t>gamintojų ir</w:t>
            </w:r>
            <w:r>
              <w:rPr>
                <w:rFonts w:ascii="Times New Roman" w:hAnsi="Times New Roman"/>
                <w:b/>
                <w:lang w:eastAsia="lt-LT"/>
              </w:rPr>
              <w:t xml:space="preserve"> </w:t>
            </w:r>
            <w:r w:rsidRPr="000F45FD">
              <w:rPr>
                <w:rFonts w:ascii="Times New Roman" w:hAnsi="Times New Roman"/>
                <w:b/>
                <w:lang w:eastAsia="lt-LT"/>
              </w:rPr>
              <w:t>įrangos/prekių modelių</w:t>
            </w:r>
            <w:r>
              <w:rPr>
                <w:rFonts w:ascii="Times New Roman" w:hAnsi="Times New Roman"/>
                <w:b/>
                <w:lang w:eastAsia="lt-LT"/>
              </w:rPr>
              <w:t xml:space="preserve"> pavadinimus bei </w:t>
            </w:r>
            <w:r w:rsidRPr="000F45FD">
              <w:rPr>
                <w:rFonts w:ascii="Times New Roman" w:hAnsi="Times New Roman"/>
                <w:b/>
                <w:lang w:eastAsia="lt-LT"/>
              </w:rPr>
              <w:t>rodiklių</w:t>
            </w:r>
            <w:r>
              <w:rPr>
                <w:rFonts w:ascii="Times New Roman" w:hAnsi="Times New Roman"/>
                <w:b/>
                <w:lang w:eastAsia="lt-LT"/>
              </w:rPr>
              <w:t xml:space="preserve"> </w:t>
            </w:r>
            <w:r w:rsidRPr="000F45FD">
              <w:rPr>
                <w:rFonts w:ascii="Times New Roman" w:hAnsi="Times New Roman"/>
                <w:b/>
                <w:lang w:eastAsia="lt-LT"/>
              </w:rPr>
              <w:t>reikšmes)</w:t>
            </w:r>
          </w:p>
          <w:p w14:paraId="0193E64C" w14:textId="7537BDE4" w:rsidR="003E7A5B" w:rsidRPr="00D72507" w:rsidRDefault="00D72507" w:rsidP="00D72507">
            <w:pPr>
              <w:spacing w:after="0" w:line="240" w:lineRule="auto"/>
              <w:jc w:val="center"/>
              <w:rPr>
                <w:rFonts w:ascii="Times New Roman" w:hAnsi="Times New Roman"/>
                <w:i/>
                <w:sz w:val="16"/>
                <w:szCs w:val="16"/>
                <w:lang w:eastAsia="lt-LT"/>
              </w:rPr>
            </w:pPr>
            <w:r w:rsidRPr="000F45FD">
              <w:rPr>
                <w:rFonts w:ascii="Times New Roman" w:hAnsi="Times New Roman"/>
                <w:i/>
                <w:sz w:val="16"/>
                <w:szCs w:val="16"/>
                <w:lang w:eastAsia="lt-LT"/>
              </w:rPr>
              <w:t>Pastaba: apsiribojimas</w:t>
            </w:r>
            <w:r>
              <w:rPr>
                <w:rFonts w:ascii="Times New Roman" w:hAnsi="Times New Roman"/>
                <w:i/>
                <w:sz w:val="16"/>
                <w:szCs w:val="16"/>
                <w:lang w:eastAsia="lt-LT"/>
              </w:rPr>
              <w:t xml:space="preserve"> </w:t>
            </w:r>
            <w:r w:rsidRPr="000F45FD">
              <w:rPr>
                <w:rFonts w:ascii="Times New Roman" w:hAnsi="Times New Roman"/>
                <w:i/>
                <w:sz w:val="16"/>
                <w:szCs w:val="16"/>
                <w:lang w:eastAsia="lt-LT"/>
              </w:rPr>
              <w:t>vien įrašais „atitinka“</w:t>
            </w:r>
            <w:r>
              <w:rPr>
                <w:rFonts w:ascii="Times New Roman" w:hAnsi="Times New Roman"/>
                <w:i/>
                <w:sz w:val="16"/>
                <w:szCs w:val="16"/>
                <w:lang w:eastAsia="lt-LT"/>
              </w:rPr>
              <w:t xml:space="preserve"> </w:t>
            </w:r>
            <w:r w:rsidRPr="000F45FD">
              <w:rPr>
                <w:rFonts w:ascii="Times New Roman" w:hAnsi="Times New Roman"/>
                <w:i/>
                <w:sz w:val="16"/>
                <w:szCs w:val="16"/>
                <w:lang w:eastAsia="lt-LT"/>
              </w:rPr>
              <w:t xml:space="preserve">ir/arba „taip“ </w:t>
            </w:r>
            <w:r w:rsidRPr="000F45FD">
              <w:rPr>
                <w:rFonts w:ascii="Times New Roman" w:hAnsi="Times New Roman"/>
                <w:b/>
                <w:i/>
                <w:sz w:val="16"/>
                <w:szCs w:val="16"/>
                <w:lang w:eastAsia="lt-LT"/>
              </w:rPr>
              <w:t>negalimas</w:t>
            </w:r>
            <w:bookmarkEnd w:id="0"/>
          </w:p>
        </w:tc>
      </w:tr>
      <w:tr w:rsidR="003E7A5B" w:rsidRPr="00B971AA" w14:paraId="1CDC2C5B" w14:textId="77777777" w:rsidTr="005B4746">
        <w:trPr>
          <w:trHeight w:val="212"/>
        </w:trPr>
        <w:tc>
          <w:tcPr>
            <w:tcW w:w="1133" w:type="dxa"/>
            <w:gridSpan w:val="2"/>
            <w:tcBorders>
              <w:top w:val="single" w:sz="6" w:space="0" w:color="auto"/>
              <w:left w:val="single" w:sz="6" w:space="0" w:color="auto"/>
              <w:bottom w:val="single" w:sz="6" w:space="0" w:color="auto"/>
              <w:right w:val="single" w:sz="4" w:space="0" w:color="auto"/>
            </w:tcBorders>
            <w:shd w:val="clear" w:color="auto" w:fill="FFFFFF"/>
            <w:hideMark/>
          </w:tcPr>
          <w:p w14:paraId="72C30BA1" w14:textId="247E14AA" w:rsidR="003E7A5B" w:rsidRPr="00B971AA" w:rsidRDefault="00594D3F" w:rsidP="005B4746">
            <w:pPr>
              <w:spacing w:after="0"/>
              <w:rPr>
                <w:rFonts w:ascii="Times New Roman" w:hAnsi="Times New Roman"/>
                <w:sz w:val="24"/>
                <w:szCs w:val="24"/>
                <w:lang w:val="pt-BR"/>
              </w:rPr>
            </w:pPr>
            <w:r>
              <w:rPr>
                <w:rFonts w:ascii="Times New Roman" w:hAnsi="Times New Roman"/>
                <w:sz w:val="24"/>
                <w:szCs w:val="24"/>
                <w:lang w:val="pt-BR"/>
              </w:rPr>
              <w:t>2</w:t>
            </w:r>
            <w:r w:rsidR="003E7A5B" w:rsidRPr="00B971AA">
              <w:rPr>
                <w:rFonts w:ascii="Times New Roman" w:hAnsi="Times New Roman"/>
                <w:sz w:val="24"/>
                <w:szCs w:val="24"/>
                <w:lang w:val="pt-BR"/>
              </w:rPr>
              <w:t>.1.</w:t>
            </w:r>
          </w:p>
        </w:tc>
        <w:tc>
          <w:tcPr>
            <w:tcW w:w="5105" w:type="dxa"/>
            <w:gridSpan w:val="3"/>
            <w:tcBorders>
              <w:top w:val="single" w:sz="4" w:space="0" w:color="auto"/>
              <w:left w:val="single" w:sz="4" w:space="0" w:color="auto"/>
              <w:bottom w:val="single" w:sz="4" w:space="0" w:color="auto"/>
              <w:right w:val="single" w:sz="4" w:space="0" w:color="auto"/>
            </w:tcBorders>
            <w:hideMark/>
          </w:tcPr>
          <w:p w14:paraId="3FA21FD7" w14:textId="77777777" w:rsidR="003E7A5B" w:rsidRPr="00B971AA" w:rsidRDefault="003E7A5B" w:rsidP="005B4746">
            <w:pPr>
              <w:spacing w:after="0"/>
              <w:rPr>
                <w:rFonts w:ascii="Times New Roman" w:hAnsi="Times New Roman"/>
                <w:sz w:val="24"/>
                <w:szCs w:val="24"/>
              </w:rPr>
            </w:pPr>
            <w:r w:rsidRPr="00B971AA">
              <w:rPr>
                <w:rFonts w:ascii="Times New Roman" w:hAnsi="Times New Roman"/>
                <w:sz w:val="24"/>
                <w:szCs w:val="24"/>
              </w:rPr>
              <w:t>Gamintojas ir modelis</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hideMark/>
          </w:tcPr>
          <w:p w14:paraId="49AC5ACA" w14:textId="77777777" w:rsidR="003E7A5B" w:rsidRPr="00B971AA" w:rsidRDefault="003E7A5B" w:rsidP="005B4746">
            <w:pPr>
              <w:spacing w:after="0"/>
              <w:rPr>
                <w:rFonts w:ascii="Times New Roman" w:hAnsi="Times New Roman"/>
                <w:bCs/>
                <w:sz w:val="24"/>
                <w:szCs w:val="24"/>
              </w:rPr>
            </w:pPr>
            <w:r w:rsidRPr="00B971AA">
              <w:rPr>
                <w:rFonts w:ascii="Times New Roman" w:hAnsi="Times New Roman"/>
                <w:bCs/>
                <w:sz w:val="24"/>
                <w:szCs w:val="24"/>
              </w:rPr>
              <w:t>Gamintojas:  [</w:t>
            </w:r>
            <w:r w:rsidRPr="00B971AA">
              <w:rPr>
                <w:rFonts w:ascii="Times New Roman" w:hAnsi="Times New Roman"/>
                <w:bCs/>
                <w:i/>
                <w:iCs/>
                <w:sz w:val="24"/>
                <w:szCs w:val="24"/>
              </w:rPr>
              <w:t>įrašyti</w:t>
            </w:r>
            <w:r w:rsidRPr="00B971AA">
              <w:rPr>
                <w:rFonts w:ascii="Times New Roman" w:hAnsi="Times New Roman"/>
                <w:bCs/>
                <w:sz w:val="24"/>
                <w:szCs w:val="24"/>
              </w:rPr>
              <w:t>]</w:t>
            </w:r>
          </w:p>
          <w:p w14:paraId="7423CF7F" w14:textId="77777777" w:rsidR="003E7A5B" w:rsidRPr="00B971AA" w:rsidRDefault="003E7A5B" w:rsidP="005B4746">
            <w:pPr>
              <w:spacing w:after="0"/>
              <w:rPr>
                <w:rFonts w:ascii="Times New Roman" w:hAnsi="Times New Roman"/>
                <w:bCs/>
                <w:sz w:val="24"/>
                <w:szCs w:val="24"/>
              </w:rPr>
            </w:pPr>
            <w:r w:rsidRPr="00B971AA">
              <w:rPr>
                <w:rFonts w:ascii="Times New Roman" w:hAnsi="Times New Roman"/>
                <w:bCs/>
                <w:sz w:val="24"/>
                <w:szCs w:val="24"/>
              </w:rPr>
              <w:t>Modelis: [</w:t>
            </w:r>
            <w:r w:rsidRPr="00B971AA">
              <w:rPr>
                <w:rFonts w:ascii="Times New Roman" w:hAnsi="Times New Roman"/>
                <w:bCs/>
                <w:i/>
                <w:iCs/>
                <w:sz w:val="24"/>
                <w:szCs w:val="24"/>
              </w:rPr>
              <w:t>įrašyti jeigu toks yra</w:t>
            </w:r>
            <w:r w:rsidRPr="00B971AA">
              <w:rPr>
                <w:rFonts w:ascii="Times New Roman" w:hAnsi="Times New Roman"/>
                <w:bCs/>
                <w:sz w:val="24"/>
                <w:szCs w:val="24"/>
              </w:rPr>
              <w:t>]</w:t>
            </w:r>
          </w:p>
        </w:tc>
      </w:tr>
      <w:tr w:rsidR="003E7A5B" w:rsidRPr="00B971AA" w14:paraId="33B15AA1" w14:textId="77777777" w:rsidTr="005B4746">
        <w:trPr>
          <w:trHeight w:val="529"/>
        </w:trPr>
        <w:tc>
          <w:tcPr>
            <w:tcW w:w="1133" w:type="dxa"/>
            <w:gridSpan w:val="2"/>
            <w:tcBorders>
              <w:top w:val="single" w:sz="6" w:space="0" w:color="auto"/>
              <w:left w:val="single" w:sz="6" w:space="0" w:color="auto"/>
              <w:bottom w:val="single" w:sz="6" w:space="0" w:color="auto"/>
              <w:right w:val="single" w:sz="4" w:space="0" w:color="auto"/>
            </w:tcBorders>
            <w:shd w:val="clear" w:color="auto" w:fill="FFFFFF"/>
            <w:hideMark/>
          </w:tcPr>
          <w:p w14:paraId="459E6438" w14:textId="4FD31DE0" w:rsidR="003E7A5B" w:rsidRPr="00B971AA" w:rsidRDefault="00594D3F" w:rsidP="005B4746">
            <w:pPr>
              <w:spacing w:after="0"/>
              <w:rPr>
                <w:rFonts w:ascii="Times New Roman" w:hAnsi="Times New Roman"/>
                <w:sz w:val="24"/>
                <w:szCs w:val="24"/>
                <w:lang w:val="pt-BR"/>
              </w:rPr>
            </w:pPr>
            <w:r>
              <w:rPr>
                <w:rFonts w:ascii="Times New Roman" w:hAnsi="Times New Roman"/>
                <w:sz w:val="24"/>
                <w:szCs w:val="24"/>
                <w:lang w:val="pt-BR"/>
              </w:rPr>
              <w:t>2</w:t>
            </w:r>
            <w:r w:rsidR="003E7A5B" w:rsidRPr="00B971AA">
              <w:rPr>
                <w:rFonts w:ascii="Times New Roman" w:hAnsi="Times New Roman"/>
                <w:sz w:val="24"/>
                <w:szCs w:val="24"/>
                <w:lang w:val="pt-BR"/>
              </w:rPr>
              <w:t>.2.</w:t>
            </w:r>
          </w:p>
        </w:tc>
        <w:tc>
          <w:tcPr>
            <w:tcW w:w="5105" w:type="dxa"/>
            <w:gridSpan w:val="3"/>
            <w:tcBorders>
              <w:top w:val="single" w:sz="4" w:space="0" w:color="auto"/>
              <w:left w:val="single" w:sz="4" w:space="0" w:color="auto"/>
              <w:bottom w:val="single" w:sz="4" w:space="0" w:color="auto"/>
              <w:right w:val="single" w:sz="4" w:space="0" w:color="auto"/>
            </w:tcBorders>
            <w:hideMark/>
          </w:tcPr>
          <w:p w14:paraId="687784EB" w14:textId="77777777" w:rsidR="003E7A5B" w:rsidRPr="00B971AA" w:rsidRDefault="003E7A5B" w:rsidP="005B4746">
            <w:pPr>
              <w:spacing w:after="0"/>
              <w:rPr>
                <w:rFonts w:ascii="Times New Roman" w:hAnsi="Times New Roman"/>
                <w:sz w:val="24"/>
                <w:szCs w:val="24"/>
              </w:rPr>
            </w:pPr>
            <w:r w:rsidRPr="00B971AA">
              <w:rPr>
                <w:rFonts w:ascii="Times New Roman" w:hAnsi="Times New Roman"/>
                <w:sz w:val="24"/>
                <w:szCs w:val="24"/>
              </w:rPr>
              <w:t>Paskirtis</w:t>
            </w:r>
            <w:r>
              <w:rPr>
                <w:rFonts w:ascii="Times New Roman" w:hAnsi="Times New Roman"/>
                <w:sz w:val="24"/>
                <w:szCs w:val="24"/>
              </w:rPr>
              <w:t>:</w:t>
            </w:r>
          </w:p>
          <w:p w14:paraId="4C331DA3" w14:textId="77777777" w:rsidR="003E7A5B" w:rsidRPr="00B971AA" w:rsidRDefault="003E7A5B" w:rsidP="005B4746">
            <w:pPr>
              <w:spacing w:after="0"/>
              <w:rPr>
                <w:rFonts w:ascii="Times New Roman" w:hAnsi="Times New Roman"/>
                <w:sz w:val="24"/>
                <w:szCs w:val="24"/>
              </w:rPr>
            </w:pPr>
            <w:r w:rsidRPr="00B971AA">
              <w:rPr>
                <w:rFonts w:ascii="Times New Roman" w:hAnsi="Times New Roman"/>
                <w:sz w:val="24"/>
                <w:szCs w:val="24"/>
              </w:rPr>
              <w:t>Reabilitacijai</w:t>
            </w:r>
            <w:r>
              <w:rPr>
                <w:rFonts w:ascii="Times New Roman" w:hAnsi="Times New Roman"/>
                <w:sz w:val="24"/>
                <w:szCs w:val="24"/>
              </w:rPr>
              <w:t>.</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6004D021" w14:textId="77777777" w:rsidR="003E7A5B" w:rsidRPr="00B971AA" w:rsidRDefault="003E7A5B" w:rsidP="005B4746">
            <w:pPr>
              <w:spacing w:after="0"/>
              <w:rPr>
                <w:rFonts w:ascii="Times New Roman" w:hAnsi="Times New Roman"/>
                <w:bCs/>
                <w:sz w:val="24"/>
                <w:szCs w:val="24"/>
              </w:rPr>
            </w:pPr>
          </w:p>
        </w:tc>
      </w:tr>
      <w:tr w:rsidR="003E7A5B" w:rsidRPr="00B971AA" w14:paraId="0A851CE0" w14:textId="77777777" w:rsidTr="005B4746">
        <w:trPr>
          <w:trHeight w:val="529"/>
        </w:trPr>
        <w:tc>
          <w:tcPr>
            <w:tcW w:w="1133" w:type="dxa"/>
            <w:gridSpan w:val="2"/>
            <w:tcBorders>
              <w:top w:val="single" w:sz="6" w:space="0" w:color="auto"/>
              <w:left w:val="single" w:sz="6" w:space="0" w:color="auto"/>
              <w:bottom w:val="single" w:sz="6" w:space="0" w:color="auto"/>
              <w:right w:val="single" w:sz="4" w:space="0" w:color="auto"/>
            </w:tcBorders>
            <w:shd w:val="clear" w:color="auto" w:fill="FFFFFF"/>
            <w:hideMark/>
          </w:tcPr>
          <w:p w14:paraId="35EEA7C2" w14:textId="0AF8F3EA" w:rsidR="003E7A5B" w:rsidRPr="00B971AA" w:rsidRDefault="00594D3F" w:rsidP="005B4746">
            <w:pPr>
              <w:spacing w:after="0"/>
              <w:rPr>
                <w:rFonts w:ascii="Times New Roman" w:hAnsi="Times New Roman"/>
                <w:sz w:val="24"/>
                <w:szCs w:val="24"/>
                <w:lang w:val="pt-BR"/>
              </w:rPr>
            </w:pPr>
            <w:r>
              <w:rPr>
                <w:rFonts w:ascii="Times New Roman" w:hAnsi="Times New Roman"/>
                <w:sz w:val="24"/>
                <w:szCs w:val="24"/>
                <w:lang w:val="pt-BR"/>
              </w:rPr>
              <w:lastRenderedPageBreak/>
              <w:t>2</w:t>
            </w:r>
            <w:r w:rsidR="003E7A5B" w:rsidRPr="00B971AA">
              <w:rPr>
                <w:rFonts w:ascii="Times New Roman" w:hAnsi="Times New Roman"/>
                <w:sz w:val="24"/>
                <w:szCs w:val="24"/>
                <w:lang w:val="pt-BR"/>
              </w:rPr>
              <w:t>.3.</w:t>
            </w:r>
          </w:p>
        </w:tc>
        <w:tc>
          <w:tcPr>
            <w:tcW w:w="5105" w:type="dxa"/>
            <w:gridSpan w:val="3"/>
            <w:tcBorders>
              <w:top w:val="single" w:sz="4" w:space="0" w:color="auto"/>
              <w:left w:val="single" w:sz="4" w:space="0" w:color="auto"/>
              <w:bottom w:val="single" w:sz="4" w:space="0" w:color="auto"/>
              <w:right w:val="single" w:sz="4" w:space="0" w:color="auto"/>
            </w:tcBorders>
            <w:hideMark/>
          </w:tcPr>
          <w:p w14:paraId="1FA68C14" w14:textId="77777777" w:rsidR="003E7A5B" w:rsidRPr="00B971AA" w:rsidRDefault="003E7A5B" w:rsidP="005B4746">
            <w:pPr>
              <w:spacing w:after="0"/>
              <w:rPr>
                <w:rFonts w:ascii="Times New Roman" w:hAnsi="Times New Roman"/>
                <w:sz w:val="24"/>
                <w:szCs w:val="24"/>
              </w:rPr>
            </w:pPr>
            <w:r w:rsidRPr="00B971AA">
              <w:rPr>
                <w:rFonts w:ascii="Times New Roman" w:hAnsi="Times New Roman"/>
                <w:sz w:val="24"/>
                <w:szCs w:val="24"/>
              </w:rPr>
              <w:t>Didžiausia apkrova</w:t>
            </w:r>
            <w:r>
              <w:rPr>
                <w:rFonts w:ascii="Times New Roman" w:hAnsi="Times New Roman"/>
                <w:sz w:val="24"/>
                <w:szCs w:val="24"/>
              </w:rPr>
              <w:t xml:space="preserve"> n</w:t>
            </w:r>
            <w:r w:rsidRPr="00B971AA">
              <w:rPr>
                <w:rFonts w:ascii="Times New Roman" w:hAnsi="Times New Roman"/>
                <w:sz w:val="24"/>
                <w:szCs w:val="24"/>
              </w:rPr>
              <w:t>e mažiau 120 kg.</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5358A37F" w14:textId="77777777" w:rsidR="003E7A5B" w:rsidRPr="00B971AA" w:rsidRDefault="003E7A5B" w:rsidP="005B4746">
            <w:pPr>
              <w:spacing w:after="0"/>
              <w:rPr>
                <w:rFonts w:ascii="Times New Roman" w:hAnsi="Times New Roman"/>
                <w:bCs/>
                <w:sz w:val="24"/>
                <w:szCs w:val="24"/>
              </w:rPr>
            </w:pPr>
          </w:p>
        </w:tc>
      </w:tr>
      <w:tr w:rsidR="003E7A5B" w:rsidRPr="00B971AA" w14:paraId="28F607FD" w14:textId="77777777" w:rsidTr="005B4746">
        <w:trPr>
          <w:trHeight w:val="529"/>
        </w:trPr>
        <w:tc>
          <w:tcPr>
            <w:tcW w:w="1133" w:type="dxa"/>
            <w:gridSpan w:val="2"/>
            <w:tcBorders>
              <w:top w:val="single" w:sz="6" w:space="0" w:color="auto"/>
              <w:left w:val="single" w:sz="6" w:space="0" w:color="auto"/>
              <w:bottom w:val="single" w:sz="6" w:space="0" w:color="auto"/>
              <w:right w:val="single" w:sz="4" w:space="0" w:color="auto"/>
            </w:tcBorders>
            <w:shd w:val="clear" w:color="auto" w:fill="FFFFFF"/>
            <w:hideMark/>
          </w:tcPr>
          <w:p w14:paraId="2FB179C5" w14:textId="499A5845" w:rsidR="003E7A5B" w:rsidRPr="00B971AA" w:rsidRDefault="00594D3F" w:rsidP="005B4746">
            <w:pPr>
              <w:spacing w:after="0"/>
              <w:rPr>
                <w:rFonts w:ascii="Times New Roman" w:hAnsi="Times New Roman"/>
                <w:sz w:val="24"/>
                <w:szCs w:val="24"/>
                <w:lang w:val="pt-BR"/>
              </w:rPr>
            </w:pPr>
            <w:r>
              <w:rPr>
                <w:rFonts w:ascii="Times New Roman" w:hAnsi="Times New Roman"/>
                <w:sz w:val="24"/>
                <w:szCs w:val="24"/>
                <w:lang w:val="pt-BR"/>
              </w:rPr>
              <w:t>2</w:t>
            </w:r>
            <w:r w:rsidR="003E7A5B" w:rsidRPr="00B971AA">
              <w:rPr>
                <w:rFonts w:ascii="Times New Roman" w:hAnsi="Times New Roman"/>
                <w:sz w:val="24"/>
                <w:szCs w:val="24"/>
                <w:lang w:val="pt-BR"/>
              </w:rPr>
              <w:t>.4.</w:t>
            </w:r>
          </w:p>
        </w:tc>
        <w:tc>
          <w:tcPr>
            <w:tcW w:w="5105" w:type="dxa"/>
            <w:gridSpan w:val="3"/>
            <w:tcBorders>
              <w:top w:val="single" w:sz="4" w:space="0" w:color="auto"/>
              <w:left w:val="single" w:sz="4" w:space="0" w:color="auto"/>
              <w:bottom w:val="single" w:sz="4" w:space="0" w:color="auto"/>
              <w:right w:val="single" w:sz="4" w:space="0" w:color="auto"/>
            </w:tcBorders>
            <w:hideMark/>
          </w:tcPr>
          <w:p w14:paraId="46993D7A" w14:textId="77777777" w:rsidR="003E7A5B" w:rsidRPr="00B971AA" w:rsidRDefault="003E7A5B" w:rsidP="005B4746">
            <w:pPr>
              <w:spacing w:after="0"/>
              <w:rPr>
                <w:rFonts w:ascii="Times New Roman" w:hAnsi="Times New Roman"/>
                <w:sz w:val="24"/>
                <w:szCs w:val="24"/>
              </w:rPr>
            </w:pPr>
            <w:r w:rsidRPr="00B971AA">
              <w:rPr>
                <w:rFonts w:ascii="Times New Roman" w:hAnsi="Times New Roman"/>
                <w:sz w:val="24"/>
                <w:szCs w:val="24"/>
              </w:rPr>
              <w:t>Maitinimo šaltinis</w:t>
            </w:r>
            <w:r>
              <w:rPr>
                <w:rFonts w:ascii="Times New Roman" w:hAnsi="Times New Roman"/>
                <w:sz w:val="24"/>
                <w:szCs w:val="24"/>
              </w:rPr>
              <w:t>- b</w:t>
            </w:r>
            <w:r w:rsidRPr="00B971AA">
              <w:rPr>
                <w:rFonts w:ascii="Times New Roman" w:hAnsi="Times New Roman"/>
                <w:sz w:val="24"/>
                <w:szCs w:val="24"/>
              </w:rPr>
              <w:t>aterija</w:t>
            </w:r>
            <w:r>
              <w:rPr>
                <w:rFonts w:ascii="Times New Roman" w:hAnsi="Times New Roman"/>
                <w:sz w:val="24"/>
                <w:szCs w:val="24"/>
              </w:rPr>
              <w:t>.</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7FD85306" w14:textId="77777777" w:rsidR="003E7A5B" w:rsidRPr="00B971AA" w:rsidRDefault="003E7A5B" w:rsidP="005B4746">
            <w:pPr>
              <w:spacing w:after="0"/>
              <w:rPr>
                <w:rFonts w:ascii="Times New Roman" w:hAnsi="Times New Roman"/>
                <w:bCs/>
                <w:sz w:val="24"/>
                <w:szCs w:val="24"/>
              </w:rPr>
            </w:pPr>
          </w:p>
        </w:tc>
      </w:tr>
      <w:tr w:rsidR="003E7A5B" w:rsidRPr="00B971AA" w14:paraId="43E772D8" w14:textId="77777777" w:rsidTr="005B4746">
        <w:trPr>
          <w:trHeight w:val="267"/>
        </w:trPr>
        <w:tc>
          <w:tcPr>
            <w:tcW w:w="1133" w:type="dxa"/>
            <w:gridSpan w:val="2"/>
            <w:tcBorders>
              <w:top w:val="single" w:sz="6" w:space="0" w:color="auto"/>
              <w:left w:val="single" w:sz="6" w:space="0" w:color="auto"/>
              <w:bottom w:val="single" w:sz="6" w:space="0" w:color="auto"/>
              <w:right w:val="single" w:sz="4" w:space="0" w:color="auto"/>
            </w:tcBorders>
            <w:shd w:val="clear" w:color="auto" w:fill="FFFFFF"/>
            <w:hideMark/>
          </w:tcPr>
          <w:p w14:paraId="019D43AA" w14:textId="47D4EA1C" w:rsidR="003E7A5B" w:rsidRPr="00B971AA" w:rsidRDefault="00594D3F" w:rsidP="005B4746">
            <w:pPr>
              <w:spacing w:after="0"/>
              <w:rPr>
                <w:rFonts w:ascii="Times New Roman" w:hAnsi="Times New Roman"/>
                <w:sz w:val="24"/>
                <w:szCs w:val="24"/>
                <w:lang w:val="pt-BR"/>
              </w:rPr>
            </w:pPr>
            <w:r>
              <w:rPr>
                <w:rFonts w:ascii="Times New Roman" w:hAnsi="Times New Roman"/>
                <w:sz w:val="24"/>
                <w:szCs w:val="24"/>
                <w:lang w:val="pt-BR"/>
              </w:rPr>
              <w:t>2</w:t>
            </w:r>
            <w:r w:rsidR="003E7A5B" w:rsidRPr="00B971AA">
              <w:rPr>
                <w:rFonts w:ascii="Times New Roman" w:hAnsi="Times New Roman"/>
                <w:sz w:val="24"/>
                <w:szCs w:val="24"/>
                <w:lang w:val="pt-BR"/>
              </w:rPr>
              <w:t>.5.</w:t>
            </w:r>
          </w:p>
        </w:tc>
        <w:tc>
          <w:tcPr>
            <w:tcW w:w="5105" w:type="dxa"/>
            <w:gridSpan w:val="3"/>
            <w:tcBorders>
              <w:top w:val="single" w:sz="4" w:space="0" w:color="auto"/>
              <w:left w:val="single" w:sz="4" w:space="0" w:color="auto"/>
              <w:bottom w:val="single" w:sz="4" w:space="0" w:color="auto"/>
              <w:right w:val="single" w:sz="4" w:space="0" w:color="auto"/>
            </w:tcBorders>
            <w:hideMark/>
          </w:tcPr>
          <w:p w14:paraId="09398091" w14:textId="77777777" w:rsidR="003E7A5B" w:rsidRPr="00B971AA" w:rsidRDefault="003E7A5B" w:rsidP="005B4746">
            <w:pPr>
              <w:spacing w:after="0"/>
              <w:rPr>
                <w:rFonts w:ascii="Times New Roman" w:hAnsi="Times New Roman"/>
                <w:sz w:val="24"/>
                <w:szCs w:val="24"/>
              </w:rPr>
            </w:pPr>
            <w:r w:rsidRPr="00B971AA">
              <w:rPr>
                <w:rFonts w:ascii="Times New Roman" w:hAnsi="Times New Roman"/>
                <w:sz w:val="24"/>
                <w:szCs w:val="24"/>
              </w:rPr>
              <w:t>Pasipriešinimo reguliavimas</w:t>
            </w:r>
            <w:r>
              <w:rPr>
                <w:rFonts w:ascii="Times New Roman" w:hAnsi="Times New Roman"/>
                <w:sz w:val="24"/>
                <w:szCs w:val="24"/>
              </w:rPr>
              <w:t xml:space="preserve"> r</w:t>
            </w:r>
            <w:r w:rsidRPr="00B971AA">
              <w:rPr>
                <w:rFonts w:ascii="Times New Roman" w:hAnsi="Times New Roman"/>
                <w:sz w:val="24"/>
                <w:szCs w:val="24"/>
              </w:rPr>
              <w:t>ankinis arba automatinis</w:t>
            </w:r>
            <w:r>
              <w:rPr>
                <w:rFonts w:ascii="Times New Roman" w:hAnsi="Times New Roman"/>
                <w:sz w:val="24"/>
                <w:szCs w:val="24"/>
              </w:rPr>
              <w:t>.</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7E05E9CE" w14:textId="77777777" w:rsidR="003E7A5B" w:rsidRPr="00B971AA" w:rsidRDefault="003E7A5B" w:rsidP="005B4746">
            <w:pPr>
              <w:spacing w:after="0"/>
              <w:rPr>
                <w:rFonts w:ascii="Times New Roman" w:hAnsi="Times New Roman"/>
                <w:bCs/>
                <w:sz w:val="24"/>
                <w:szCs w:val="24"/>
              </w:rPr>
            </w:pPr>
          </w:p>
        </w:tc>
      </w:tr>
      <w:tr w:rsidR="003E7A5B" w:rsidRPr="00B971AA" w14:paraId="7D2C35DA" w14:textId="77777777" w:rsidTr="005B4746">
        <w:trPr>
          <w:trHeight w:val="258"/>
        </w:trPr>
        <w:tc>
          <w:tcPr>
            <w:tcW w:w="1133" w:type="dxa"/>
            <w:gridSpan w:val="2"/>
            <w:tcBorders>
              <w:top w:val="single" w:sz="6" w:space="0" w:color="auto"/>
              <w:left w:val="single" w:sz="6" w:space="0" w:color="auto"/>
              <w:bottom w:val="single" w:sz="6" w:space="0" w:color="auto"/>
              <w:right w:val="single" w:sz="4" w:space="0" w:color="auto"/>
            </w:tcBorders>
            <w:shd w:val="clear" w:color="auto" w:fill="FFFFFF"/>
            <w:hideMark/>
          </w:tcPr>
          <w:p w14:paraId="212D9306" w14:textId="2572D513" w:rsidR="003E7A5B" w:rsidRPr="00B971AA" w:rsidRDefault="00594D3F" w:rsidP="005B4746">
            <w:pPr>
              <w:spacing w:after="0"/>
              <w:rPr>
                <w:rFonts w:ascii="Times New Roman" w:hAnsi="Times New Roman"/>
                <w:sz w:val="24"/>
                <w:szCs w:val="24"/>
                <w:lang w:val="pt-BR"/>
              </w:rPr>
            </w:pPr>
            <w:r>
              <w:rPr>
                <w:rFonts w:ascii="Times New Roman" w:hAnsi="Times New Roman"/>
                <w:sz w:val="24"/>
                <w:szCs w:val="24"/>
                <w:lang w:val="pt-BR"/>
              </w:rPr>
              <w:t>2</w:t>
            </w:r>
            <w:r w:rsidR="003E7A5B" w:rsidRPr="00B971AA">
              <w:rPr>
                <w:rFonts w:ascii="Times New Roman" w:hAnsi="Times New Roman"/>
                <w:sz w:val="24"/>
                <w:szCs w:val="24"/>
                <w:lang w:val="pt-BR"/>
              </w:rPr>
              <w:t>.6.</w:t>
            </w:r>
          </w:p>
        </w:tc>
        <w:tc>
          <w:tcPr>
            <w:tcW w:w="5105" w:type="dxa"/>
            <w:gridSpan w:val="3"/>
            <w:tcBorders>
              <w:top w:val="single" w:sz="4" w:space="0" w:color="auto"/>
              <w:left w:val="single" w:sz="4" w:space="0" w:color="auto"/>
              <w:bottom w:val="single" w:sz="4" w:space="0" w:color="auto"/>
              <w:right w:val="single" w:sz="4" w:space="0" w:color="auto"/>
            </w:tcBorders>
            <w:hideMark/>
          </w:tcPr>
          <w:p w14:paraId="6C6E1CC0" w14:textId="77777777" w:rsidR="003E7A5B" w:rsidRPr="00B971AA" w:rsidRDefault="003E7A5B" w:rsidP="005B4746">
            <w:pPr>
              <w:spacing w:after="0"/>
              <w:rPr>
                <w:rFonts w:ascii="Times New Roman" w:hAnsi="Times New Roman"/>
                <w:sz w:val="24"/>
                <w:szCs w:val="24"/>
              </w:rPr>
            </w:pPr>
            <w:r w:rsidRPr="00B971AA">
              <w:rPr>
                <w:rFonts w:ascii="Times New Roman" w:hAnsi="Times New Roman"/>
                <w:sz w:val="24"/>
                <w:szCs w:val="24"/>
              </w:rPr>
              <w:t>Pasipriešinimo lygiai</w:t>
            </w:r>
            <w:r>
              <w:rPr>
                <w:rFonts w:ascii="Times New Roman" w:hAnsi="Times New Roman"/>
                <w:sz w:val="24"/>
                <w:szCs w:val="24"/>
              </w:rPr>
              <w:t xml:space="preserve"> n</w:t>
            </w:r>
            <w:r w:rsidRPr="00B971AA">
              <w:rPr>
                <w:rFonts w:ascii="Times New Roman" w:hAnsi="Times New Roman"/>
                <w:sz w:val="24"/>
                <w:szCs w:val="24"/>
              </w:rPr>
              <w:t>e mažiau 8</w:t>
            </w:r>
            <w:r>
              <w:rPr>
                <w:rFonts w:ascii="Times New Roman" w:hAnsi="Times New Roman"/>
                <w:sz w:val="24"/>
                <w:szCs w:val="24"/>
              </w:rPr>
              <w:t>.</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5751EE34" w14:textId="77777777" w:rsidR="003E7A5B" w:rsidRPr="00B971AA" w:rsidRDefault="003E7A5B" w:rsidP="005B4746">
            <w:pPr>
              <w:spacing w:after="0"/>
              <w:rPr>
                <w:rFonts w:ascii="Times New Roman" w:hAnsi="Times New Roman"/>
                <w:bCs/>
                <w:sz w:val="24"/>
                <w:szCs w:val="24"/>
              </w:rPr>
            </w:pPr>
          </w:p>
        </w:tc>
      </w:tr>
      <w:tr w:rsidR="003E7A5B" w:rsidRPr="00B971AA" w14:paraId="2C67E9F2" w14:textId="77777777" w:rsidTr="005B4746">
        <w:trPr>
          <w:trHeight w:val="258"/>
        </w:trPr>
        <w:tc>
          <w:tcPr>
            <w:tcW w:w="1133" w:type="dxa"/>
            <w:gridSpan w:val="2"/>
            <w:tcBorders>
              <w:top w:val="single" w:sz="6" w:space="0" w:color="auto"/>
              <w:left w:val="single" w:sz="6" w:space="0" w:color="auto"/>
              <w:bottom w:val="single" w:sz="6" w:space="0" w:color="auto"/>
              <w:right w:val="single" w:sz="4" w:space="0" w:color="auto"/>
            </w:tcBorders>
            <w:shd w:val="clear" w:color="auto" w:fill="FFFFFF"/>
            <w:hideMark/>
          </w:tcPr>
          <w:p w14:paraId="241ADACB" w14:textId="5974A294" w:rsidR="003E7A5B" w:rsidRPr="00B971AA" w:rsidRDefault="00594D3F" w:rsidP="005B4746">
            <w:pPr>
              <w:spacing w:after="0"/>
              <w:rPr>
                <w:rFonts w:ascii="Times New Roman" w:hAnsi="Times New Roman"/>
                <w:sz w:val="24"/>
                <w:szCs w:val="24"/>
                <w:lang w:val="pt-BR"/>
              </w:rPr>
            </w:pPr>
            <w:r>
              <w:rPr>
                <w:rFonts w:ascii="Times New Roman" w:hAnsi="Times New Roman"/>
                <w:sz w:val="24"/>
                <w:szCs w:val="24"/>
                <w:lang w:val="pt-BR"/>
              </w:rPr>
              <w:t>2</w:t>
            </w:r>
            <w:r w:rsidR="003E7A5B" w:rsidRPr="00B971AA">
              <w:rPr>
                <w:rFonts w:ascii="Times New Roman" w:hAnsi="Times New Roman"/>
                <w:sz w:val="24"/>
                <w:szCs w:val="24"/>
                <w:lang w:val="pt-BR"/>
              </w:rPr>
              <w:t>.7.</w:t>
            </w:r>
          </w:p>
        </w:tc>
        <w:tc>
          <w:tcPr>
            <w:tcW w:w="5105" w:type="dxa"/>
            <w:gridSpan w:val="3"/>
            <w:tcBorders>
              <w:top w:val="single" w:sz="4" w:space="0" w:color="auto"/>
              <w:left w:val="single" w:sz="4" w:space="0" w:color="auto"/>
              <w:bottom w:val="single" w:sz="4" w:space="0" w:color="auto"/>
              <w:right w:val="single" w:sz="4" w:space="0" w:color="auto"/>
            </w:tcBorders>
            <w:hideMark/>
          </w:tcPr>
          <w:p w14:paraId="3548551E" w14:textId="77777777" w:rsidR="003E7A5B" w:rsidRPr="00B971AA" w:rsidRDefault="003E7A5B" w:rsidP="005B4746">
            <w:pPr>
              <w:spacing w:after="0"/>
              <w:rPr>
                <w:rFonts w:ascii="Times New Roman" w:hAnsi="Times New Roman"/>
                <w:sz w:val="24"/>
                <w:szCs w:val="24"/>
              </w:rPr>
            </w:pPr>
            <w:r w:rsidRPr="00B971AA">
              <w:rPr>
                <w:rFonts w:ascii="Times New Roman" w:hAnsi="Times New Roman"/>
                <w:sz w:val="24"/>
                <w:szCs w:val="24"/>
              </w:rPr>
              <w:t>Stabdžių sistema turi būti magnetinė</w:t>
            </w:r>
            <w:r>
              <w:rPr>
                <w:rFonts w:ascii="Times New Roman" w:hAnsi="Times New Roman"/>
                <w:sz w:val="24"/>
                <w:szCs w:val="24"/>
              </w:rPr>
              <w:t>.</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32F642A8" w14:textId="77777777" w:rsidR="003E7A5B" w:rsidRPr="00B971AA" w:rsidRDefault="003E7A5B" w:rsidP="005B4746">
            <w:pPr>
              <w:spacing w:after="0"/>
              <w:rPr>
                <w:rFonts w:ascii="Times New Roman" w:hAnsi="Times New Roman"/>
                <w:bCs/>
                <w:sz w:val="24"/>
                <w:szCs w:val="24"/>
              </w:rPr>
            </w:pPr>
          </w:p>
        </w:tc>
      </w:tr>
      <w:tr w:rsidR="003E7A5B" w:rsidRPr="00B971AA" w14:paraId="40B54ED8" w14:textId="77777777" w:rsidTr="005B4746">
        <w:trPr>
          <w:trHeight w:val="258"/>
        </w:trPr>
        <w:tc>
          <w:tcPr>
            <w:tcW w:w="1133" w:type="dxa"/>
            <w:gridSpan w:val="2"/>
            <w:tcBorders>
              <w:top w:val="single" w:sz="6" w:space="0" w:color="auto"/>
              <w:left w:val="single" w:sz="6" w:space="0" w:color="auto"/>
              <w:bottom w:val="single" w:sz="6" w:space="0" w:color="auto"/>
              <w:right w:val="single" w:sz="4" w:space="0" w:color="auto"/>
            </w:tcBorders>
            <w:shd w:val="clear" w:color="auto" w:fill="FFFFFF"/>
            <w:hideMark/>
          </w:tcPr>
          <w:p w14:paraId="2986A442" w14:textId="637EA1AA" w:rsidR="003E7A5B" w:rsidRPr="00B971AA" w:rsidRDefault="00594D3F" w:rsidP="005B4746">
            <w:pPr>
              <w:spacing w:after="0"/>
              <w:rPr>
                <w:rFonts w:ascii="Times New Roman" w:hAnsi="Times New Roman"/>
                <w:sz w:val="24"/>
                <w:szCs w:val="24"/>
                <w:lang w:val="pt-BR"/>
              </w:rPr>
            </w:pPr>
            <w:r>
              <w:rPr>
                <w:rFonts w:ascii="Times New Roman" w:hAnsi="Times New Roman"/>
                <w:sz w:val="24"/>
                <w:szCs w:val="24"/>
                <w:lang w:val="pt-BR"/>
              </w:rPr>
              <w:t>2</w:t>
            </w:r>
            <w:r w:rsidR="003E7A5B" w:rsidRPr="00B971AA">
              <w:rPr>
                <w:rFonts w:ascii="Times New Roman" w:hAnsi="Times New Roman"/>
                <w:sz w:val="24"/>
                <w:szCs w:val="24"/>
                <w:lang w:val="pt-BR"/>
              </w:rPr>
              <w:t>.8.</w:t>
            </w:r>
          </w:p>
        </w:tc>
        <w:tc>
          <w:tcPr>
            <w:tcW w:w="5105" w:type="dxa"/>
            <w:gridSpan w:val="3"/>
            <w:tcBorders>
              <w:top w:val="single" w:sz="4" w:space="0" w:color="auto"/>
              <w:left w:val="single" w:sz="4" w:space="0" w:color="auto"/>
              <w:bottom w:val="single" w:sz="4" w:space="0" w:color="auto"/>
              <w:right w:val="single" w:sz="4" w:space="0" w:color="auto"/>
            </w:tcBorders>
            <w:hideMark/>
          </w:tcPr>
          <w:p w14:paraId="2D584C6C" w14:textId="77777777" w:rsidR="003E7A5B" w:rsidRPr="00B971AA" w:rsidRDefault="003E7A5B" w:rsidP="005B4746">
            <w:pPr>
              <w:spacing w:after="0"/>
              <w:rPr>
                <w:rFonts w:ascii="Times New Roman" w:hAnsi="Times New Roman"/>
                <w:sz w:val="24"/>
                <w:szCs w:val="24"/>
              </w:rPr>
            </w:pPr>
            <w:r w:rsidRPr="00B971AA">
              <w:rPr>
                <w:rFonts w:ascii="Times New Roman" w:hAnsi="Times New Roman"/>
                <w:sz w:val="24"/>
                <w:szCs w:val="24"/>
              </w:rPr>
              <w:t>Turi būti transportavimo ratai</w:t>
            </w:r>
            <w:r>
              <w:rPr>
                <w:rFonts w:ascii="Times New Roman" w:hAnsi="Times New Roman"/>
                <w:sz w:val="24"/>
                <w:szCs w:val="24"/>
              </w:rPr>
              <w:t>.</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2F7899E9" w14:textId="77777777" w:rsidR="003E7A5B" w:rsidRPr="00B971AA" w:rsidRDefault="003E7A5B" w:rsidP="005B4746">
            <w:pPr>
              <w:spacing w:after="0"/>
              <w:rPr>
                <w:rFonts w:ascii="Times New Roman" w:hAnsi="Times New Roman"/>
                <w:bCs/>
                <w:sz w:val="24"/>
                <w:szCs w:val="24"/>
              </w:rPr>
            </w:pPr>
          </w:p>
        </w:tc>
      </w:tr>
      <w:tr w:rsidR="003E7A5B" w:rsidRPr="00B971AA" w14:paraId="4BABCA89" w14:textId="77777777" w:rsidTr="005B4746">
        <w:trPr>
          <w:trHeight w:val="258"/>
        </w:trPr>
        <w:tc>
          <w:tcPr>
            <w:tcW w:w="1133" w:type="dxa"/>
            <w:gridSpan w:val="2"/>
            <w:tcBorders>
              <w:top w:val="single" w:sz="6" w:space="0" w:color="auto"/>
              <w:left w:val="single" w:sz="6" w:space="0" w:color="auto"/>
              <w:bottom w:val="single" w:sz="6" w:space="0" w:color="auto"/>
              <w:right w:val="single" w:sz="4" w:space="0" w:color="auto"/>
            </w:tcBorders>
            <w:shd w:val="clear" w:color="auto" w:fill="FFFFFF"/>
            <w:hideMark/>
          </w:tcPr>
          <w:p w14:paraId="069E8E16" w14:textId="6493F944" w:rsidR="003E7A5B" w:rsidRPr="00B971AA" w:rsidRDefault="00594D3F" w:rsidP="005B4746">
            <w:pPr>
              <w:spacing w:after="0"/>
              <w:rPr>
                <w:rFonts w:ascii="Times New Roman" w:hAnsi="Times New Roman"/>
                <w:sz w:val="24"/>
                <w:szCs w:val="24"/>
                <w:lang w:val="pt-BR"/>
              </w:rPr>
            </w:pPr>
            <w:r>
              <w:rPr>
                <w:rFonts w:ascii="Times New Roman" w:hAnsi="Times New Roman"/>
                <w:sz w:val="24"/>
                <w:szCs w:val="24"/>
                <w:lang w:val="pt-BR"/>
              </w:rPr>
              <w:t>2</w:t>
            </w:r>
            <w:r w:rsidR="003E7A5B" w:rsidRPr="00B971AA">
              <w:rPr>
                <w:rFonts w:ascii="Times New Roman" w:hAnsi="Times New Roman"/>
                <w:sz w:val="24"/>
                <w:szCs w:val="24"/>
                <w:lang w:val="pt-BR"/>
              </w:rPr>
              <w:t>.9.</w:t>
            </w:r>
          </w:p>
        </w:tc>
        <w:tc>
          <w:tcPr>
            <w:tcW w:w="5105" w:type="dxa"/>
            <w:gridSpan w:val="3"/>
            <w:tcBorders>
              <w:top w:val="single" w:sz="4" w:space="0" w:color="auto"/>
              <w:left w:val="single" w:sz="4" w:space="0" w:color="auto"/>
              <w:bottom w:val="single" w:sz="4" w:space="0" w:color="auto"/>
              <w:right w:val="single" w:sz="4" w:space="0" w:color="auto"/>
            </w:tcBorders>
            <w:hideMark/>
          </w:tcPr>
          <w:p w14:paraId="0BBD9EC3" w14:textId="77777777" w:rsidR="003E7A5B" w:rsidRPr="00B971AA" w:rsidRDefault="003E7A5B" w:rsidP="005B4746">
            <w:pPr>
              <w:spacing w:after="0"/>
              <w:rPr>
                <w:rFonts w:ascii="Times New Roman" w:hAnsi="Times New Roman"/>
                <w:sz w:val="24"/>
                <w:szCs w:val="24"/>
              </w:rPr>
            </w:pPr>
            <w:r w:rsidRPr="00B971AA">
              <w:rPr>
                <w:rFonts w:ascii="Times New Roman" w:hAnsi="Times New Roman"/>
                <w:sz w:val="24"/>
                <w:szCs w:val="24"/>
              </w:rPr>
              <w:t>Didžiausias ūgis</w:t>
            </w:r>
            <w:r>
              <w:rPr>
                <w:rFonts w:ascii="Times New Roman" w:hAnsi="Times New Roman"/>
                <w:sz w:val="24"/>
                <w:szCs w:val="24"/>
              </w:rPr>
              <w:t xml:space="preserve"> n</w:t>
            </w:r>
            <w:r w:rsidRPr="00B971AA">
              <w:rPr>
                <w:rFonts w:ascii="Times New Roman" w:hAnsi="Times New Roman"/>
                <w:sz w:val="24"/>
                <w:szCs w:val="24"/>
              </w:rPr>
              <w:t>e mažiau 180 cm.</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04805E3C" w14:textId="77777777" w:rsidR="003E7A5B" w:rsidRPr="00B971AA" w:rsidRDefault="003E7A5B" w:rsidP="005B4746">
            <w:pPr>
              <w:spacing w:after="0"/>
              <w:rPr>
                <w:rFonts w:ascii="Times New Roman" w:hAnsi="Times New Roman"/>
                <w:bCs/>
                <w:sz w:val="24"/>
                <w:szCs w:val="24"/>
              </w:rPr>
            </w:pPr>
          </w:p>
        </w:tc>
      </w:tr>
      <w:tr w:rsidR="003E7A5B" w:rsidRPr="00B971AA" w14:paraId="402D341E" w14:textId="77777777" w:rsidTr="005B4746">
        <w:trPr>
          <w:trHeight w:val="258"/>
        </w:trPr>
        <w:tc>
          <w:tcPr>
            <w:tcW w:w="1133" w:type="dxa"/>
            <w:gridSpan w:val="2"/>
            <w:tcBorders>
              <w:top w:val="single" w:sz="6" w:space="0" w:color="auto"/>
              <w:left w:val="single" w:sz="6" w:space="0" w:color="auto"/>
              <w:bottom w:val="single" w:sz="6" w:space="0" w:color="auto"/>
              <w:right w:val="single" w:sz="4" w:space="0" w:color="auto"/>
            </w:tcBorders>
            <w:shd w:val="clear" w:color="auto" w:fill="FFFFFF"/>
            <w:hideMark/>
          </w:tcPr>
          <w:p w14:paraId="1885C017" w14:textId="602D190F" w:rsidR="003E7A5B" w:rsidRPr="00B971AA" w:rsidRDefault="00594D3F" w:rsidP="005B4746">
            <w:pPr>
              <w:spacing w:after="0"/>
              <w:rPr>
                <w:rFonts w:ascii="Times New Roman" w:hAnsi="Times New Roman"/>
                <w:sz w:val="24"/>
                <w:szCs w:val="24"/>
                <w:lang w:val="pt-BR"/>
              </w:rPr>
            </w:pPr>
            <w:r>
              <w:rPr>
                <w:rFonts w:ascii="Times New Roman" w:hAnsi="Times New Roman"/>
                <w:sz w:val="24"/>
                <w:szCs w:val="24"/>
                <w:lang w:val="pt-BR"/>
              </w:rPr>
              <w:t>2</w:t>
            </w:r>
            <w:r w:rsidR="003E7A5B" w:rsidRPr="00B971AA">
              <w:rPr>
                <w:rFonts w:ascii="Times New Roman" w:hAnsi="Times New Roman"/>
                <w:sz w:val="24"/>
                <w:szCs w:val="24"/>
                <w:lang w:val="pt-BR"/>
              </w:rPr>
              <w:t>.10.</w:t>
            </w:r>
          </w:p>
        </w:tc>
        <w:tc>
          <w:tcPr>
            <w:tcW w:w="5105" w:type="dxa"/>
            <w:gridSpan w:val="3"/>
            <w:tcBorders>
              <w:top w:val="single" w:sz="4" w:space="0" w:color="auto"/>
              <w:left w:val="single" w:sz="4" w:space="0" w:color="auto"/>
              <w:bottom w:val="single" w:sz="4" w:space="0" w:color="auto"/>
              <w:right w:val="single" w:sz="4" w:space="0" w:color="auto"/>
            </w:tcBorders>
            <w:hideMark/>
          </w:tcPr>
          <w:p w14:paraId="5E26EF6C" w14:textId="1FD78361" w:rsidR="003E7A5B" w:rsidRPr="00B971AA" w:rsidRDefault="005B4746" w:rsidP="005B4746">
            <w:pPr>
              <w:spacing w:after="0"/>
              <w:rPr>
                <w:rFonts w:ascii="Times New Roman" w:hAnsi="Times New Roman"/>
                <w:sz w:val="24"/>
                <w:szCs w:val="24"/>
              </w:rPr>
            </w:pPr>
            <w:r>
              <w:rPr>
                <w:rFonts w:ascii="Times New Roman" w:hAnsi="Times New Roman"/>
                <w:sz w:val="24"/>
                <w:szCs w:val="24"/>
              </w:rPr>
              <w:t xml:space="preserve">Turi </w:t>
            </w:r>
            <w:r w:rsidR="003E7A5B" w:rsidRPr="00B971AA">
              <w:rPr>
                <w:rFonts w:ascii="Times New Roman" w:hAnsi="Times New Roman"/>
                <w:sz w:val="24"/>
                <w:szCs w:val="24"/>
              </w:rPr>
              <w:t>būti ekranas</w:t>
            </w:r>
            <w:r w:rsidR="003E7A5B">
              <w:rPr>
                <w:rFonts w:ascii="Times New Roman" w:hAnsi="Times New Roman"/>
                <w:sz w:val="24"/>
                <w:szCs w:val="24"/>
              </w:rPr>
              <w:t>.</w:t>
            </w:r>
          </w:p>
        </w:tc>
        <w:tc>
          <w:tcPr>
            <w:tcW w:w="4022" w:type="dxa"/>
            <w:gridSpan w:val="4"/>
            <w:tcBorders>
              <w:top w:val="single" w:sz="6" w:space="0" w:color="auto"/>
              <w:left w:val="single" w:sz="4" w:space="0" w:color="auto"/>
              <w:bottom w:val="single" w:sz="6" w:space="0" w:color="auto"/>
              <w:right w:val="single" w:sz="6" w:space="0" w:color="auto"/>
            </w:tcBorders>
            <w:shd w:val="clear" w:color="auto" w:fill="FFFFFF"/>
          </w:tcPr>
          <w:p w14:paraId="16BBDD80" w14:textId="77777777" w:rsidR="003E7A5B" w:rsidRPr="00B971AA" w:rsidRDefault="003E7A5B" w:rsidP="005B4746">
            <w:pPr>
              <w:spacing w:after="0"/>
              <w:rPr>
                <w:rFonts w:ascii="Times New Roman" w:hAnsi="Times New Roman"/>
                <w:bCs/>
                <w:sz w:val="24"/>
                <w:szCs w:val="24"/>
              </w:rPr>
            </w:pPr>
          </w:p>
        </w:tc>
      </w:tr>
      <w:tr w:rsidR="005B4746" w:rsidRPr="000F45FD" w14:paraId="651A546B" w14:textId="77777777" w:rsidTr="005B4746">
        <w:tblPrEx>
          <w:tblCellMar>
            <w:left w:w="108" w:type="dxa"/>
            <w:right w:w="108" w:type="dxa"/>
          </w:tblCellMar>
        </w:tblPrEx>
        <w:trPr>
          <w:gridBefore w:val="1"/>
          <w:gridAfter w:val="1"/>
          <w:wBefore w:w="316" w:type="dxa"/>
          <w:wAfter w:w="230" w:type="dxa"/>
          <w:trHeight w:val="285"/>
        </w:trPr>
        <w:tc>
          <w:tcPr>
            <w:tcW w:w="3392" w:type="dxa"/>
            <w:gridSpan w:val="2"/>
            <w:tcBorders>
              <w:top w:val="nil"/>
              <w:left w:val="nil"/>
              <w:bottom w:val="single" w:sz="4" w:space="0" w:color="auto"/>
              <w:right w:val="nil"/>
            </w:tcBorders>
          </w:tcPr>
          <w:p w14:paraId="1BDD22AC" w14:textId="77777777" w:rsidR="005B4746" w:rsidRDefault="005B4746" w:rsidP="00DC3330">
            <w:pPr>
              <w:rPr>
                <w:rFonts w:ascii="Times New Roman" w:hAnsi="Times New Roman"/>
                <w:sz w:val="24"/>
                <w:szCs w:val="24"/>
                <w:lang w:eastAsia="de-DE"/>
              </w:rPr>
            </w:pPr>
          </w:p>
          <w:p w14:paraId="0D87EFB0" w14:textId="77777777" w:rsidR="005B4746" w:rsidRDefault="005B4746" w:rsidP="00DC3330">
            <w:pPr>
              <w:rPr>
                <w:rFonts w:ascii="Times New Roman" w:hAnsi="Times New Roman"/>
                <w:sz w:val="24"/>
                <w:szCs w:val="24"/>
                <w:lang w:eastAsia="de-DE"/>
              </w:rPr>
            </w:pPr>
          </w:p>
          <w:p w14:paraId="3302E631" w14:textId="77777777" w:rsidR="005B4746" w:rsidRPr="000F45FD" w:rsidRDefault="005B4746" w:rsidP="00DC3330">
            <w:pPr>
              <w:rPr>
                <w:rFonts w:ascii="Times New Roman" w:hAnsi="Times New Roman"/>
                <w:sz w:val="24"/>
                <w:szCs w:val="24"/>
                <w:lang w:eastAsia="de-DE"/>
              </w:rPr>
            </w:pPr>
          </w:p>
        </w:tc>
        <w:tc>
          <w:tcPr>
            <w:tcW w:w="604" w:type="dxa"/>
          </w:tcPr>
          <w:p w14:paraId="1145A292" w14:textId="77777777" w:rsidR="005B4746" w:rsidRPr="000F45FD" w:rsidRDefault="005B4746" w:rsidP="00DC3330">
            <w:pPr>
              <w:rPr>
                <w:rFonts w:ascii="Times New Roman" w:hAnsi="Times New Roman"/>
                <w:sz w:val="24"/>
                <w:szCs w:val="24"/>
                <w:lang w:eastAsia="de-DE"/>
              </w:rPr>
            </w:pPr>
          </w:p>
        </w:tc>
        <w:tc>
          <w:tcPr>
            <w:tcW w:w="1980" w:type="dxa"/>
            <w:gridSpan w:val="2"/>
            <w:tcBorders>
              <w:top w:val="nil"/>
              <w:left w:val="nil"/>
              <w:bottom w:val="single" w:sz="4" w:space="0" w:color="auto"/>
              <w:right w:val="nil"/>
            </w:tcBorders>
          </w:tcPr>
          <w:p w14:paraId="377A7A6E" w14:textId="77777777" w:rsidR="005B4746" w:rsidRPr="000F45FD" w:rsidRDefault="005B4746" w:rsidP="00DC3330">
            <w:pPr>
              <w:rPr>
                <w:rFonts w:ascii="Times New Roman" w:hAnsi="Times New Roman"/>
                <w:sz w:val="24"/>
                <w:szCs w:val="24"/>
                <w:lang w:eastAsia="de-DE"/>
              </w:rPr>
            </w:pPr>
          </w:p>
        </w:tc>
        <w:tc>
          <w:tcPr>
            <w:tcW w:w="701" w:type="dxa"/>
          </w:tcPr>
          <w:p w14:paraId="70B79B0F" w14:textId="77777777" w:rsidR="005B4746" w:rsidRPr="000F45FD" w:rsidRDefault="005B4746" w:rsidP="00DC3330">
            <w:pPr>
              <w:rPr>
                <w:rFonts w:ascii="Times New Roman" w:hAnsi="Times New Roman"/>
                <w:sz w:val="24"/>
                <w:szCs w:val="24"/>
                <w:lang w:eastAsia="de-DE"/>
              </w:rPr>
            </w:pPr>
          </w:p>
        </w:tc>
        <w:tc>
          <w:tcPr>
            <w:tcW w:w="3037" w:type="dxa"/>
            <w:tcBorders>
              <w:top w:val="nil"/>
              <w:left w:val="nil"/>
              <w:bottom w:val="single" w:sz="4" w:space="0" w:color="auto"/>
              <w:right w:val="nil"/>
            </w:tcBorders>
          </w:tcPr>
          <w:p w14:paraId="4EC48B21" w14:textId="77777777" w:rsidR="005B4746" w:rsidRPr="000F45FD" w:rsidRDefault="005B4746" w:rsidP="00DC3330">
            <w:pPr>
              <w:rPr>
                <w:rFonts w:ascii="Times New Roman" w:hAnsi="Times New Roman"/>
                <w:sz w:val="24"/>
                <w:szCs w:val="24"/>
                <w:lang w:eastAsia="de-DE"/>
              </w:rPr>
            </w:pPr>
          </w:p>
        </w:tc>
      </w:tr>
      <w:tr w:rsidR="005B4746" w:rsidRPr="00931746" w14:paraId="42B4AAB8" w14:textId="77777777" w:rsidTr="005B4746">
        <w:tblPrEx>
          <w:tblCellMar>
            <w:left w:w="108" w:type="dxa"/>
            <w:right w:w="108" w:type="dxa"/>
          </w:tblCellMar>
        </w:tblPrEx>
        <w:trPr>
          <w:gridBefore w:val="1"/>
          <w:gridAfter w:val="1"/>
          <w:wBefore w:w="316" w:type="dxa"/>
          <w:wAfter w:w="230" w:type="dxa"/>
          <w:trHeight w:val="186"/>
        </w:trPr>
        <w:tc>
          <w:tcPr>
            <w:tcW w:w="3392" w:type="dxa"/>
            <w:gridSpan w:val="2"/>
            <w:tcBorders>
              <w:top w:val="single" w:sz="4" w:space="0" w:color="auto"/>
              <w:left w:val="nil"/>
              <w:bottom w:val="nil"/>
              <w:right w:val="nil"/>
            </w:tcBorders>
            <w:hideMark/>
          </w:tcPr>
          <w:p w14:paraId="3E256822" w14:textId="77777777" w:rsidR="005B4746" w:rsidRPr="000F45FD" w:rsidRDefault="005B4746" w:rsidP="00DC3330">
            <w:pPr>
              <w:rPr>
                <w:rFonts w:ascii="Times New Roman" w:hAnsi="Times New Roman"/>
                <w:sz w:val="24"/>
                <w:szCs w:val="24"/>
                <w:lang w:eastAsia="de-DE"/>
              </w:rPr>
            </w:pPr>
            <w:r w:rsidRPr="000F45FD">
              <w:rPr>
                <w:rFonts w:ascii="Times New Roman" w:hAnsi="Times New Roman"/>
                <w:sz w:val="24"/>
                <w:szCs w:val="24"/>
                <w:lang w:eastAsia="de-DE"/>
              </w:rPr>
              <w:t>(Tiekėjas arba jo įgaliotas asmuo)</w:t>
            </w:r>
          </w:p>
        </w:tc>
        <w:tc>
          <w:tcPr>
            <w:tcW w:w="604" w:type="dxa"/>
          </w:tcPr>
          <w:p w14:paraId="3C18C355" w14:textId="77777777" w:rsidR="005B4746" w:rsidRPr="000F45FD" w:rsidRDefault="005B4746" w:rsidP="00DC3330">
            <w:pPr>
              <w:rPr>
                <w:rFonts w:ascii="Times New Roman" w:hAnsi="Times New Roman"/>
                <w:sz w:val="24"/>
                <w:szCs w:val="24"/>
                <w:lang w:eastAsia="de-DE"/>
              </w:rPr>
            </w:pPr>
          </w:p>
        </w:tc>
        <w:tc>
          <w:tcPr>
            <w:tcW w:w="1980" w:type="dxa"/>
            <w:gridSpan w:val="2"/>
            <w:tcBorders>
              <w:top w:val="single" w:sz="4" w:space="0" w:color="auto"/>
              <w:left w:val="nil"/>
              <w:bottom w:val="nil"/>
              <w:right w:val="nil"/>
            </w:tcBorders>
            <w:hideMark/>
          </w:tcPr>
          <w:p w14:paraId="1D0A6BB3" w14:textId="77777777" w:rsidR="005B4746" w:rsidRPr="000F45FD" w:rsidRDefault="005B4746" w:rsidP="00DC3330">
            <w:pPr>
              <w:rPr>
                <w:rFonts w:ascii="Times New Roman" w:hAnsi="Times New Roman"/>
                <w:sz w:val="24"/>
                <w:szCs w:val="24"/>
                <w:lang w:eastAsia="de-DE"/>
              </w:rPr>
            </w:pPr>
            <w:r w:rsidRPr="000F45FD">
              <w:rPr>
                <w:rFonts w:ascii="Times New Roman" w:hAnsi="Times New Roman"/>
                <w:sz w:val="24"/>
                <w:szCs w:val="24"/>
                <w:lang w:eastAsia="de-DE"/>
              </w:rPr>
              <w:t>(parašas)</w:t>
            </w:r>
            <w:r w:rsidRPr="000F45FD">
              <w:rPr>
                <w:rFonts w:ascii="Times New Roman" w:hAnsi="Times New Roman"/>
                <w:i/>
                <w:sz w:val="24"/>
                <w:szCs w:val="24"/>
                <w:lang w:eastAsia="de-DE"/>
              </w:rPr>
              <w:t xml:space="preserve"> </w:t>
            </w:r>
          </w:p>
        </w:tc>
        <w:tc>
          <w:tcPr>
            <w:tcW w:w="701" w:type="dxa"/>
          </w:tcPr>
          <w:p w14:paraId="33D26102" w14:textId="77777777" w:rsidR="005B4746" w:rsidRPr="000F45FD" w:rsidRDefault="005B4746" w:rsidP="00DC3330">
            <w:pPr>
              <w:rPr>
                <w:rFonts w:ascii="Times New Roman" w:hAnsi="Times New Roman"/>
                <w:sz w:val="24"/>
                <w:szCs w:val="24"/>
                <w:lang w:eastAsia="de-DE"/>
              </w:rPr>
            </w:pPr>
          </w:p>
        </w:tc>
        <w:tc>
          <w:tcPr>
            <w:tcW w:w="3037" w:type="dxa"/>
            <w:tcBorders>
              <w:top w:val="single" w:sz="4" w:space="0" w:color="auto"/>
              <w:left w:val="nil"/>
              <w:bottom w:val="nil"/>
              <w:right w:val="nil"/>
            </w:tcBorders>
            <w:hideMark/>
          </w:tcPr>
          <w:p w14:paraId="28E05F4C" w14:textId="77777777" w:rsidR="005B4746" w:rsidRPr="00931746" w:rsidRDefault="005B4746" w:rsidP="00DC3330">
            <w:pPr>
              <w:rPr>
                <w:rFonts w:ascii="Times New Roman" w:hAnsi="Times New Roman"/>
                <w:sz w:val="24"/>
                <w:szCs w:val="24"/>
                <w:lang w:eastAsia="de-DE"/>
              </w:rPr>
            </w:pPr>
            <w:r w:rsidRPr="000F45FD">
              <w:rPr>
                <w:rFonts w:ascii="Times New Roman" w:hAnsi="Times New Roman"/>
                <w:sz w:val="24"/>
                <w:szCs w:val="24"/>
                <w:lang w:eastAsia="de-DE"/>
              </w:rPr>
              <w:t>(vardas, pavardė)</w:t>
            </w:r>
            <w:r w:rsidRPr="00931746">
              <w:rPr>
                <w:rFonts w:ascii="Times New Roman" w:hAnsi="Times New Roman"/>
                <w:i/>
                <w:sz w:val="24"/>
                <w:szCs w:val="24"/>
                <w:lang w:eastAsia="de-DE"/>
              </w:rPr>
              <w:t xml:space="preserve"> </w:t>
            </w:r>
          </w:p>
        </w:tc>
      </w:tr>
    </w:tbl>
    <w:p w14:paraId="5487BFE1" w14:textId="77777777" w:rsidR="003E7A5B" w:rsidRDefault="003E7A5B" w:rsidP="003E7A5B"/>
    <w:sectPr w:rsidR="003E7A5B" w:rsidSect="005B4746">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7A5B"/>
    <w:rsid w:val="001B45CA"/>
    <w:rsid w:val="001D2AF0"/>
    <w:rsid w:val="001F313D"/>
    <w:rsid w:val="003E7A5B"/>
    <w:rsid w:val="00594D3F"/>
    <w:rsid w:val="005B4746"/>
    <w:rsid w:val="00661532"/>
    <w:rsid w:val="006E3A1C"/>
    <w:rsid w:val="00827067"/>
    <w:rsid w:val="00A05DF6"/>
    <w:rsid w:val="00D725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E28B5A"/>
  <w15:chartTrackingRefBased/>
  <w15:docId w15:val="{FDBF9F96-2E65-4CC6-9494-18B2430A7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E7A5B"/>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3E7A5B"/>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3E7A5B"/>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3E7A5B"/>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3E7A5B"/>
    <w:pPr>
      <w:keepNext/>
      <w:keepLines/>
      <w:spacing w:before="80" w:after="40"/>
      <w:outlineLvl w:val="3"/>
    </w:pPr>
    <w:rPr>
      <w:rFonts w:asciiTheme="minorHAnsi" w:eastAsiaTheme="majorEastAsia" w:hAnsiTheme="minorHAnsi"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3E7A5B"/>
    <w:pPr>
      <w:keepNext/>
      <w:keepLines/>
      <w:spacing w:before="80" w:after="40"/>
      <w:outlineLvl w:val="4"/>
    </w:pPr>
    <w:rPr>
      <w:rFonts w:asciiTheme="minorHAnsi" w:eastAsiaTheme="majorEastAsia" w:hAnsiTheme="minorHAnsi"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3E7A5B"/>
    <w:pPr>
      <w:keepNext/>
      <w:keepLines/>
      <w:spacing w:before="40" w:after="0"/>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3E7A5B"/>
    <w:pPr>
      <w:keepNext/>
      <w:keepLines/>
      <w:spacing w:before="40" w:after="0"/>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3E7A5B"/>
    <w:pPr>
      <w:keepNext/>
      <w:keepLines/>
      <w:spacing w:after="0"/>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3E7A5B"/>
    <w:pPr>
      <w:keepNext/>
      <w:keepLines/>
      <w:spacing w:after="0"/>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E7A5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E7A5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E7A5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E7A5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E7A5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E7A5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E7A5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E7A5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E7A5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E7A5B"/>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3E7A5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E7A5B"/>
    <w:pPr>
      <w:numPr>
        <w:ilvl w:val="1"/>
      </w:numP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3E7A5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E7A5B"/>
    <w:pPr>
      <w:spacing w:before="160"/>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3E7A5B"/>
    <w:rPr>
      <w:i/>
      <w:iCs/>
      <w:color w:val="404040" w:themeColor="text1" w:themeTint="BF"/>
    </w:rPr>
  </w:style>
  <w:style w:type="paragraph" w:styleId="Sraopastraipa">
    <w:name w:val="List Paragraph"/>
    <w:basedOn w:val="prastasis"/>
    <w:uiPriority w:val="34"/>
    <w:qFormat/>
    <w:rsid w:val="003E7A5B"/>
    <w:pPr>
      <w:ind w:left="720"/>
      <w:contextualSpacing/>
    </w:pPr>
    <w:rPr>
      <w:rFonts w:asciiTheme="minorHAnsi" w:eastAsiaTheme="minorHAnsi" w:hAnsiTheme="minorHAnsi" w:cstheme="minorBidi"/>
      <w:kern w:val="2"/>
      <w14:ligatures w14:val="standardContextual"/>
    </w:rPr>
  </w:style>
  <w:style w:type="character" w:styleId="Rykuspabraukimas">
    <w:name w:val="Intense Emphasis"/>
    <w:basedOn w:val="Numatytasispastraiposriftas"/>
    <w:uiPriority w:val="21"/>
    <w:qFormat/>
    <w:rsid w:val="003E7A5B"/>
    <w:rPr>
      <w:i/>
      <w:iCs/>
      <w:color w:val="2F5496" w:themeColor="accent1" w:themeShade="BF"/>
    </w:rPr>
  </w:style>
  <w:style w:type="paragraph" w:styleId="Iskirtacitata">
    <w:name w:val="Intense Quote"/>
    <w:basedOn w:val="prastasis"/>
    <w:next w:val="prastasis"/>
    <w:link w:val="IskirtacitataDiagrama"/>
    <w:uiPriority w:val="30"/>
    <w:qFormat/>
    <w:rsid w:val="003E7A5B"/>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3E7A5B"/>
    <w:rPr>
      <w:i/>
      <w:iCs/>
      <w:color w:val="2F5496" w:themeColor="accent1" w:themeShade="BF"/>
    </w:rPr>
  </w:style>
  <w:style w:type="character" w:styleId="Rykinuoroda">
    <w:name w:val="Intense Reference"/>
    <w:basedOn w:val="Numatytasispastraiposriftas"/>
    <w:uiPriority w:val="32"/>
    <w:qFormat/>
    <w:rsid w:val="003E7A5B"/>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2369</Words>
  <Characters>1351</Characters>
  <Application>Microsoft Office Word</Application>
  <DocSecurity>0</DocSecurity>
  <Lines>11</Lines>
  <Paragraphs>7</Paragraphs>
  <ScaleCrop>false</ScaleCrop>
  <Company/>
  <LinksUpToDate>false</LinksUpToDate>
  <CharactersWithSpaces>3713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Gedrimė</dc:creator>
  <cp:lastModifiedBy>Bertašienė, Eglė</cp:lastModifiedBy>
  <cp:revision>6</cp:revision>
  <dcterms:created xsi:type="dcterms:W3CDTF">2025-04-15T08:21:00Z</dcterms:created>
  <dcterms:modified xsi:type="dcterms:W3CDTF">2025-05-07T12:54:00Z</dcterms:modified>
</cp:coreProperties>
</file>